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79D3A" w14:textId="7BFF07BF" w:rsidR="00CE45C9" w:rsidRDefault="008442DB" w:rsidP="008442DB">
      <w:pPr>
        <w:rPr>
          <w:rFonts w:ascii="Ayuthaya" w:hAnsi="Ayuthaya" w:cs="Ayuthaya"/>
          <w:b/>
          <w:bCs/>
          <w:color w:val="FF0000"/>
          <w:sz w:val="36"/>
          <w:szCs w:val="36"/>
        </w:rPr>
      </w:pPr>
      <w:r w:rsidRPr="008D5552">
        <w:rPr>
          <w:rFonts w:ascii="Ayuthaya" w:hAnsi="Ayuthaya" w:cs="Ayuthaya" w:hint="cs"/>
          <w:b/>
          <w:bCs/>
          <w:color w:val="FF0000"/>
          <w:sz w:val="36"/>
          <w:szCs w:val="36"/>
        </w:rPr>
        <w:t xml:space="preserve">Section C </w:t>
      </w:r>
      <w:r w:rsidR="00CE45C9">
        <w:rPr>
          <w:rFonts w:ascii="Ayuthaya" w:hAnsi="Ayuthaya" w:cs="Ayuthaya"/>
          <w:b/>
          <w:bCs/>
          <w:color w:val="FF0000"/>
          <w:sz w:val="36"/>
          <w:szCs w:val="36"/>
        </w:rPr>
        <w:t>–</w:t>
      </w:r>
      <w:r w:rsidRPr="008D5552">
        <w:rPr>
          <w:rFonts w:ascii="Ayuthaya" w:hAnsi="Ayuthaya" w:cs="Ayuthaya" w:hint="cs"/>
          <w:b/>
          <w:bCs/>
          <w:color w:val="FF0000"/>
          <w:sz w:val="36"/>
          <w:szCs w:val="36"/>
        </w:rPr>
        <w:t xml:space="preserve"> Meditation</w:t>
      </w:r>
      <w:r w:rsidR="00CE45C9">
        <w:rPr>
          <w:rFonts w:ascii="Ayuthaya" w:hAnsi="Ayuthaya" w:cs="Ayuthaya"/>
          <w:b/>
          <w:bCs/>
          <w:color w:val="FF0000"/>
          <w:sz w:val="36"/>
          <w:szCs w:val="36"/>
        </w:rPr>
        <w:t xml:space="preserve"> and Breathwork Recordings.</w:t>
      </w:r>
    </w:p>
    <w:p w14:paraId="64BC445E" w14:textId="7A58F1F5" w:rsidR="00CE45C9" w:rsidRDefault="00CE45C9" w:rsidP="008442DB">
      <w:pPr>
        <w:rPr>
          <w:rFonts w:ascii="Ayuthaya" w:hAnsi="Ayuthaya" w:cs="Ayuthaya"/>
          <w:b/>
          <w:bCs/>
          <w:color w:val="FF0000"/>
          <w:sz w:val="36"/>
          <w:szCs w:val="36"/>
        </w:rPr>
      </w:pPr>
    </w:p>
    <w:p w14:paraId="0703C648" w14:textId="044C35F0" w:rsidR="00CE45C9" w:rsidRDefault="00CE45C9" w:rsidP="008442DB">
      <w:pPr>
        <w:rPr>
          <w:rFonts w:ascii="Ayuthaya" w:hAnsi="Ayuthaya" w:cs="Ayuthaya"/>
          <w:b/>
          <w:bCs/>
          <w:color w:val="FF0000"/>
          <w:sz w:val="36"/>
          <w:szCs w:val="36"/>
        </w:rPr>
      </w:pPr>
      <w:r>
        <w:rPr>
          <w:rFonts w:ascii="Ayuthaya" w:hAnsi="Ayuthaya" w:cs="Ayuthaya"/>
          <w:b/>
          <w:bCs/>
          <w:color w:val="FF0000"/>
          <w:sz w:val="36"/>
          <w:szCs w:val="36"/>
        </w:rPr>
        <w:t>Breathwork shortened Recording</w:t>
      </w:r>
    </w:p>
    <w:p w14:paraId="5DD25352" w14:textId="2C0A036B" w:rsidR="00B935EF" w:rsidRDefault="00B935EF" w:rsidP="008442DB">
      <w:pPr>
        <w:rPr>
          <w:rFonts w:ascii="Ayuthaya" w:hAnsi="Ayuthaya" w:cs="Ayuthaya"/>
          <w:b/>
          <w:bCs/>
          <w:color w:val="FF0000"/>
          <w:sz w:val="36"/>
          <w:szCs w:val="36"/>
        </w:rPr>
      </w:pPr>
      <w:r>
        <w:rPr>
          <w:rFonts w:ascii="Ayuthaya" w:hAnsi="Ayuthaya" w:cs="Ayuthaya"/>
          <w:b/>
          <w:bCs/>
          <w:color w:val="FF0000"/>
          <w:sz w:val="36"/>
          <w:szCs w:val="36"/>
        </w:rPr>
        <w:t>Click on and press play</w:t>
      </w:r>
    </w:p>
    <w:p w14:paraId="62219CE9" w14:textId="77777777" w:rsidR="001827E8" w:rsidRDefault="001827E8" w:rsidP="008442DB">
      <w:pPr>
        <w:rPr>
          <w:rFonts w:ascii="Ayuthaya" w:hAnsi="Ayuthaya" w:cs="Ayuthaya"/>
          <w:b/>
          <w:bCs/>
          <w:color w:val="FF0000"/>
          <w:sz w:val="36"/>
          <w:szCs w:val="36"/>
        </w:rPr>
      </w:pPr>
    </w:p>
    <w:p w14:paraId="587C3907" w14:textId="4E29E25E" w:rsidR="001827E8" w:rsidRDefault="001827E8" w:rsidP="008442DB">
      <w:pPr>
        <w:rPr>
          <w:rFonts w:ascii="Ayuthaya" w:hAnsi="Ayuthaya" w:cs="Ayuthaya"/>
          <w:b/>
          <w:bCs/>
          <w:color w:val="FF0000"/>
          <w:sz w:val="36"/>
          <w:szCs w:val="36"/>
        </w:rPr>
      </w:pPr>
      <w:r>
        <w:rPr>
          <w:rFonts w:ascii="Ayuthaya" w:hAnsi="Ayuthaya" w:cs="Ayuthaya"/>
          <w:b/>
          <w:bCs/>
          <w:color w:val="FF0000"/>
          <w:sz w:val="36"/>
          <w:szCs w:val="36"/>
        </w:rPr>
        <w:t>This is a good link to follow with regards to understand the importance of breathwork in relationship to the Autonomic Nervous System.</w:t>
      </w:r>
    </w:p>
    <w:p w14:paraId="5B6309E4" w14:textId="77777777" w:rsidR="001827E8" w:rsidRDefault="001827E8" w:rsidP="008442DB">
      <w:pPr>
        <w:rPr>
          <w:rFonts w:ascii="Ayuthaya" w:hAnsi="Ayuthaya" w:cs="Ayuthaya"/>
          <w:b/>
          <w:bCs/>
          <w:color w:val="FF0000"/>
          <w:sz w:val="36"/>
          <w:szCs w:val="36"/>
        </w:rPr>
      </w:pPr>
    </w:p>
    <w:p w14:paraId="0F6186F2" w14:textId="7BBB8869" w:rsidR="001827E8" w:rsidRDefault="001827E8" w:rsidP="008442DB">
      <w:pPr>
        <w:rPr>
          <w:rFonts w:ascii="Ayuthaya" w:hAnsi="Ayuthaya" w:cs="Ayuthaya"/>
          <w:b/>
          <w:bCs/>
          <w:color w:val="FF0000"/>
          <w:sz w:val="36"/>
          <w:szCs w:val="36"/>
        </w:rPr>
      </w:pPr>
      <w:hyperlink r:id="rId4" w:history="1">
        <w:r w:rsidRPr="00F00CD1">
          <w:rPr>
            <w:rStyle w:val="Hyperlink"/>
            <w:rFonts w:ascii="Ayuthaya" w:hAnsi="Ayuthaya" w:cs="Ayuthaya"/>
            <w:b/>
            <w:bCs/>
            <w:sz w:val="36"/>
            <w:szCs w:val="36"/>
          </w:rPr>
          <w:t>https://us02web.zoom.us/rec/share/NmDsn7_1BhurWKL_CWUO7oLfsS8cDDDdPrQ6H8tdyzS0BVH3Q5ptdKdpiSbZPJKa.2I7FKVPkudtvb5GY</w:t>
        </w:r>
      </w:hyperlink>
    </w:p>
    <w:p w14:paraId="26D94325" w14:textId="77777777" w:rsidR="001827E8" w:rsidRDefault="001827E8" w:rsidP="008442DB">
      <w:pPr>
        <w:rPr>
          <w:rFonts w:ascii="Ayuthaya" w:hAnsi="Ayuthaya" w:cs="Ayuthaya"/>
          <w:b/>
          <w:bCs/>
          <w:color w:val="FF0000"/>
          <w:sz w:val="36"/>
          <w:szCs w:val="36"/>
        </w:rPr>
      </w:pPr>
    </w:p>
    <w:p w14:paraId="758F39E0" w14:textId="6038A409" w:rsidR="00CE45C9" w:rsidRDefault="00CE45C9" w:rsidP="008442DB">
      <w:pPr>
        <w:rPr>
          <w:rFonts w:ascii="Ayuthaya" w:hAnsi="Ayuthaya" w:cs="Ayuthaya"/>
          <w:b/>
          <w:bCs/>
          <w:color w:val="FF0000"/>
          <w:sz w:val="36"/>
          <w:szCs w:val="36"/>
        </w:rPr>
      </w:pPr>
    </w:p>
    <w:p w14:paraId="033717D1" w14:textId="01D91889" w:rsidR="008442DB" w:rsidRDefault="00B935EF" w:rsidP="008442DB">
      <w:pPr>
        <w:rPr>
          <w:rFonts w:ascii="Ayuthaya" w:hAnsi="Ayuthaya" w:cs="Ayuthaya"/>
          <w:b/>
          <w:bCs/>
          <w:color w:val="FF0000"/>
          <w:sz w:val="36"/>
          <w:szCs w:val="36"/>
        </w:rPr>
      </w:pPr>
      <w:r>
        <w:rPr>
          <w:rFonts w:ascii="Ayuthaya" w:hAnsi="Ayuthaya" w:cs="Ayuthaya" w:hint="cs"/>
          <w:b/>
          <w:bCs/>
          <w:noProof/>
          <w:color w:val="FF0000"/>
          <w:sz w:val="36"/>
          <w:szCs w:val="36"/>
        </w:rPr>
        <w:drawing>
          <wp:anchor distT="0" distB="0" distL="114300" distR="114300" simplePos="0" relativeHeight="251659264" behindDoc="0" locked="0" layoutInCell="1" allowOverlap="1" wp14:anchorId="1E520368" wp14:editId="3E855347">
            <wp:simplePos x="0" y="0"/>
            <wp:positionH relativeFrom="column">
              <wp:posOffset>257175</wp:posOffset>
            </wp:positionH>
            <wp:positionV relativeFrom="paragraph">
              <wp:posOffset>144145</wp:posOffset>
            </wp:positionV>
            <wp:extent cx="4958080" cy="3221990"/>
            <wp:effectExtent l="0" t="0" r="0" b="3810"/>
            <wp:wrapSquare wrapText="bothSides"/>
            <wp:docPr id="879676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76706" name="Picture 879676706" descr="movie::/Users/stuartrobertson/Downloads/Shortened sky breathwork.mov"/>
                    <pic:cNvPicPr/>
                  </pic:nvPicPr>
                  <pic:blipFill>
                    <a:blip r:embed="rId5">
                      <a:extLst>
                        <a:ext uri="{28A0092B-C50C-407E-A947-70E740481C1C}">
                          <a14:useLocalDpi xmlns:a14="http://schemas.microsoft.com/office/drawing/2010/main" val="0"/>
                        </a:ext>
                      </a:extLst>
                    </a:blip>
                    <a:stretch>
                      <a:fillRect/>
                    </a:stretch>
                  </pic:blipFill>
                  <pic:spPr>
                    <a:xfrm>
                      <a:off x="0" y="0"/>
                      <a:ext cx="4958080" cy="3221990"/>
                    </a:xfrm>
                    <a:prstGeom prst="rect">
                      <a:avLst/>
                    </a:prstGeom>
                  </pic:spPr>
                </pic:pic>
              </a:graphicData>
            </a:graphic>
            <wp14:sizeRelH relativeFrom="margin">
              <wp14:pctWidth>0</wp14:pctWidth>
            </wp14:sizeRelH>
          </wp:anchor>
        </w:drawing>
      </w:r>
      <w:r w:rsidR="00CE45C9">
        <w:rPr>
          <w:rFonts w:ascii="Ayuthaya" w:hAnsi="Ayuthaya" w:cs="Ayuthaya"/>
          <w:b/>
          <w:bCs/>
          <w:color w:val="FF0000"/>
          <w:sz w:val="36"/>
          <w:szCs w:val="36"/>
        </w:rPr>
        <w:t xml:space="preserve"> </w:t>
      </w:r>
    </w:p>
    <w:p w14:paraId="44630A20" w14:textId="138B9E26" w:rsidR="00B935EF" w:rsidRDefault="00B935EF" w:rsidP="008442DB">
      <w:pPr>
        <w:rPr>
          <w:rFonts w:ascii="Ayuthaya" w:hAnsi="Ayuthaya" w:cs="Ayuthaya"/>
          <w:b/>
          <w:bCs/>
          <w:color w:val="FF0000"/>
          <w:sz w:val="36"/>
          <w:szCs w:val="36"/>
        </w:rPr>
      </w:pPr>
    </w:p>
    <w:p w14:paraId="1E84EDCD" w14:textId="55651617" w:rsidR="00B935EF" w:rsidRDefault="00B935EF" w:rsidP="008442DB">
      <w:pPr>
        <w:rPr>
          <w:rFonts w:ascii="Ayuthaya" w:hAnsi="Ayuthaya" w:cs="Ayuthaya"/>
          <w:b/>
          <w:bCs/>
          <w:color w:val="FF0000"/>
          <w:sz w:val="36"/>
          <w:szCs w:val="36"/>
        </w:rPr>
      </w:pPr>
    </w:p>
    <w:p w14:paraId="597AC113" w14:textId="1C804D33" w:rsidR="00B935EF" w:rsidRDefault="00B935EF" w:rsidP="008442DB">
      <w:pPr>
        <w:rPr>
          <w:rFonts w:ascii="Ayuthaya" w:hAnsi="Ayuthaya" w:cs="Ayuthaya"/>
          <w:b/>
          <w:bCs/>
          <w:color w:val="FF0000"/>
          <w:sz w:val="36"/>
          <w:szCs w:val="36"/>
        </w:rPr>
      </w:pPr>
    </w:p>
    <w:p w14:paraId="4ABE6E47" w14:textId="55BBAE8A" w:rsidR="00CE45C9" w:rsidRDefault="00CE45C9" w:rsidP="008442DB">
      <w:pPr>
        <w:rPr>
          <w:rFonts w:ascii="Ayuthaya" w:hAnsi="Ayuthaya" w:cs="Ayuthaya"/>
          <w:b/>
          <w:bCs/>
          <w:color w:val="FF0000"/>
          <w:sz w:val="36"/>
          <w:szCs w:val="36"/>
        </w:rPr>
      </w:pPr>
    </w:p>
    <w:p w14:paraId="48631A9C" w14:textId="60CA2CAC" w:rsidR="00CE45C9" w:rsidRDefault="00CE45C9" w:rsidP="008442DB">
      <w:pPr>
        <w:rPr>
          <w:rFonts w:ascii="Ayuthaya" w:hAnsi="Ayuthaya" w:cs="Ayuthaya"/>
          <w:b/>
          <w:bCs/>
          <w:color w:val="FF0000"/>
          <w:sz w:val="36"/>
          <w:szCs w:val="36"/>
        </w:rPr>
      </w:pPr>
    </w:p>
    <w:p w14:paraId="3D5CF578" w14:textId="77777777" w:rsidR="00CE45C9" w:rsidRDefault="00CE45C9" w:rsidP="008442DB">
      <w:pPr>
        <w:rPr>
          <w:rFonts w:ascii="Ayuthaya" w:hAnsi="Ayuthaya" w:cs="Ayuthaya"/>
          <w:b/>
          <w:bCs/>
          <w:color w:val="FF0000"/>
          <w:sz w:val="36"/>
          <w:szCs w:val="36"/>
        </w:rPr>
      </w:pPr>
    </w:p>
    <w:p w14:paraId="23A0E86E" w14:textId="4A6F1B68" w:rsidR="00CE45C9" w:rsidRPr="008D5552" w:rsidRDefault="00CE45C9" w:rsidP="008442DB">
      <w:pPr>
        <w:rPr>
          <w:rFonts w:ascii="Ayuthaya" w:hAnsi="Ayuthaya" w:cs="Ayuthaya"/>
          <w:b/>
          <w:bCs/>
          <w:color w:val="FF0000"/>
          <w:sz w:val="32"/>
          <w:szCs w:val="32"/>
        </w:rPr>
      </w:pPr>
    </w:p>
    <w:p w14:paraId="739968CA" w14:textId="5F1D6F4C" w:rsidR="008442DB" w:rsidRPr="008D5552" w:rsidRDefault="008442DB" w:rsidP="008442DB">
      <w:pPr>
        <w:rPr>
          <w:rFonts w:ascii="Ayuthaya" w:hAnsi="Ayuthaya" w:cs="Ayuthaya"/>
          <w:color w:val="FF0000"/>
          <w:sz w:val="32"/>
          <w:szCs w:val="32"/>
        </w:rPr>
      </w:pPr>
    </w:p>
    <w:p w14:paraId="5F56129B" w14:textId="62BE67D6" w:rsidR="008442DB" w:rsidRPr="008D5552" w:rsidRDefault="008442DB" w:rsidP="008442DB">
      <w:pPr>
        <w:rPr>
          <w:rFonts w:ascii="Ayuthaya" w:hAnsi="Ayuthaya" w:cs="Ayuthaya"/>
          <w:color w:val="FF0000"/>
          <w:sz w:val="36"/>
          <w:szCs w:val="36"/>
        </w:rPr>
      </w:pPr>
      <w:r w:rsidRPr="008D5552">
        <w:rPr>
          <w:rFonts w:ascii="Ayuthaya" w:hAnsi="Ayuthaya" w:cs="Ayuthaya" w:hint="cs"/>
          <w:b/>
          <w:bCs/>
          <w:color w:val="FF0000"/>
          <w:sz w:val="36"/>
          <w:szCs w:val="36"/>
        </w:rPr>
        <w:lastRenderedPageBreak/>
        <w:t>Building the tools of meditation from the bottom up.</w:t>
      </w:r>
    </w:p>
    <w:p w14:paraId="0414B395" w14:textId="2B6573AA" w:rsidR="008442DB" w:rsidRPr="008D5552" w:rsidRDefault="008442DB" w:rsidP="008442DB">
      <w:pPr>
        <w:rPr>
          <w:rFonts w:ascii="Ayuthaya" w:hAnsi="Ayuthaya" w:cs="Ayuthaya"/>
          <w:color w:val="FF0000"/>
          <w:sz w:val="32"/>
          <w:szCs w:val="32"/>
        </w:rPr>
      </w:pPr>
    </w:p>
    <w:p w14:paraId="293A047E"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Meditation is a way of being with </w:t>
      </w:r>
      <w:proofErr w:type="gramStart"/>
      <w:r w:rsidRPr="008D5552">
        <w:rPr>
          <w:rFonts w:ascii="Ayuthaya" w:hAnsi="Ayuthaya" w:cs="Ayuthaya"/>
          <w:color w:val="FF0000"/>
          <w:sz w:val="32"/>
          <w:szCs w:val="32"/>
        </w:rPr>
        <w:t>ourselves</w:t>
      </w:r>
      <w:proofErr w:type="gramEnd"/>
      <w:r w:rsidRPr="008D5552">
        <w:rPr>
          <w:rFonts w:ascii="Ayuthaya" w:hAnsi="Ayuthaya" w:cs="Ayuthaya" w:hint="cs"/>
          <w:color w:val="FF0000"/>
          <w:sz w:val="32"/>
          <w:szCs w:val="32"/>
        </w:rPr>
        <w:t xml:space="preserve"> and that will be unique to each and </w:t>
      </w:r>
      <w:r w:rsidRPr="008D5552">
        <w:rPr>
          <w:rFonts w:ascii="Ayuthaya" w:hAnsi="Ayuthaya" w:cs="Ayuthaya"/>
          <w:color w:val="FF0000"/>
          <w:sz w:val="32"/>
          <w:szCs w:val="32"/>
        </w:rPr>
        <w:t>every one</w:t>
      </w:r>
      <w:r w:rsidRPr="008D5552">
        <w:rPr>
          <w:rFonts w:ascii="Ayuthaya" w:hAnsi="Ayuthaya" w:cs="Ayuthaya" w:hint="cs"/>
          <w:color w:val="FF0000"/>
          <w:sz w:val="32"/>
          <w:szCs w:val="32"/>
        </w:rPr>
        <w:t xml:space="preserve"> of us. </w:t>
      </w:r>
    </w:p>
    <w:p w14:paraId="31CB1371" w14:textId="77777777" w:rsidR="008442DB" w:rsidRPr="008D5552" w:rsidRDefault="008442DB" w:rsidP="008442DB">
      <w:pPr>
        <w:rPr>
          <w:rFonts w:ascii="Ayuthaya" w:hAnsi="Ayuthaya" w:cs="Ayuthaya"/>
          <w:color w:val="FF0000"/>
          <w:sz w:val="32"/>
          <w:szCs w:val="32"/>
        </w:rPr>
      </w:pPr>
    </w:p>
    <w:p w14:paraId="56B59C55"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When I teach movement, I am often asked ‘am I doing it right?’. </w:t>
      </w:r>
      <w:r w:rsidRPr="008D5552">
        <w:rPr>
          <w:rFonts w:ascii="Ayuthaya" w:hAnsi="Ayuthaya" w:cs="Ayuthaya"/>
          <w:color w:val="FF0000"/>
          <w:sz w:val="32"/>
          <w:szCs w:val="32"/>
        </w:rPr>
        <w:t>Well,</w:t>
      </w:r>
      <w:r w:rsidRPr="008D5552">
        <w:rPr>
          <w:rFonts w:ascii="Ayuthaya" w:hAnsi="Ayuthaya" w:cs="Ayuthaya" w:hint="cs"/>
          <w:color w:val="FF0000"/>
          <w:sz w:val="32"/>
          <w:szCs w:val="32"/>
        </w:rPr>
        <w:t xml:space="preserve"> there is no right or wrong, movement like meditation evolves over time, based on how we listen to our bodies and the questions we ask. As the awareness of our body grows with repeated and preferably loving attention, then we enter new territory. With a light being shone on to our internal landscape we become familiar with more effective ways of navigating movement and meditation. It is a journey not an end destination.</w:t>
      </w:r>
    </w:p>
    <w:p w14:paraId="103B5142" w14:textId="77777777" w:rsidR="008442DB" w:rsidRPr="008D5552" w:rsidRDefault="008442DB" w:rsidP="008442DB">
      <w:pPr>
        <w:rPr>
          <w:rFonts w:ascii="Ayuthaya" w:hAnsi="Ayuthaya" w:cs="Ayuthaya"/>
          <w:color w:val="FF0000"/>
          <w:sz w:val="32"/>
          <w:szCs w:val="32"/>
        </w:rPr>
      </w:pPr>
    </w:p>
    <w:p w14:paraId="4EA9056D"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Meditation is being at home in our bodies, this is called embodiment. We embody what we feel. </w:t>
      </w:r>
    </w:p>
    <w:p w14:paraId="45420622"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We are embedded within our internal and external environment. Meditating may help us feel at ease in the world as well as within ourselves. If we are not lost in our head, but firmly rooted to the ground, we are more likely to connect within ourselves as well as with those around us.</w:t>
      </w:r>
    </w:p>
    <w:p w14:paraId="10F21089" w14:textId="77777777" w:rsidR="008442DB" w:rsidRPr="008D5552" w:rsidRDefault="008442DB" w:rsidP="008442DB">
      <w:pPr>
        <w:rPr>
          <w:rFonts w:ascii="Ayuthaya" w:hAnsi="Ayuthaya" w:cs="Ayuthaya"/>
          <w:color w:val="FF0000"/>
          <w:sz w:val="32"/>
          <w:szCs w:val="32"/>
        </w:rPr>
      </w:pPr>
    </w:p>
    <w:p w14:paraId="31710481"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When we live in our heads we can lose connection with our feelings, we can lose touch </w:t>
      </w:r>
      <w:r w:rsidRPr="008D5552">
        <w:rPr>
          <w:rFonts w:ascii="Ayuthaya" w:hAnsi="Ayuthaya" w:cs="Ayuthaya" w:hint="cs"/>
          <w:color w:val="FF0000"/>
          <w:sz w:val="32"/>
          <w:szCs w:val="32"/>
        </w:rPr>
        <w:lastRenderedPageBreak/>
        <w:t xml:space="preserve">with the ability to open our hearts to those around us. We can isolate ourselves in a state of </w:t>
      </w:r>
      <w:r w:rsidRPr="008D5552">
        <w:rPr>
          <w:rFonts w:ascii="Ayuthaya" w:hAnsi="Ayuthaya" w:cs="Ayuthaya"/>
          <w:color w:val="FF0000"/>
          <w:sz w:val="32"/>
          <w:szCs w:val="32"/>
        </w:rPr>
        <w:t>self-obsession</w:t>
      </w:r>
      <w:r w:rsidRPr="008D5552">
        <w:rPr>
          <w:rFonts w:ascii="Ayuthaya" w:hAnsi="Ayuthaya" w:cs="Ayuthaya" w:hint="cs"/>
          <w:color w:val="FF0000"/>
          <w:sz w:val="32"/>
          <w:szCs w:val="32"/>
        </w:rPr>
        <w:t xml:space="preserve"> worry and anxiety. When we are connected to the bigger picture through a feeling of embodiment then </w:t>
      </w:r>
      <w:r w:rsidRPr="008D5552">
        <w:rPr>
          <w:rFonts w:ascii="Ayuthaya" w:hAnsi="Ayuthaya" w:cs="Ayuthaya"/>
          <w:color w:val="FF0000"/>
          <w:sz w:val="32"/>
          <w:szCs w:val="32"/>
        </w:rPr>
        <w:t>we,</w:t>
      </w:r>
      <w:r w:rsidRPr="008D5552">
        <w:rPr>
          <w:rFonts w:ascii="Ayuthaya" w:hAnsi="Ayuthaya" w:cs="Ayuthaya" w:hint="cs"/>
          <w:color w:val="FF0000"/>
          <w:sz w:val="32"/>
          <w:szCs w:val="32"/>
        </w:rPr>
        <w:t xml:space="preserve"> ‘the ego’ become less significant. We can feel liberated.</w:t>
      </w:r>
    </w:p>
    <w:p w14:paraId="57C68D32" w14:textId="77777777" w:rsidR="008442DB" w:rsidRPr="008D5552" w:rsidRDefault="008442DB" w:rsidP="008442DB">
      <w:pPr>
        <w:rPr>
          <w:rFonts w:ascii="Ayuthaya" w:hAnsi="Ayuthaya" w:cs="Ayuthaya"/>
          <w:color w:val="FF0000"/>
          <w:sz w:val="32"/>
          <w:szCs w:val="32"/>
        </w:rPr>
      </w:pPr>
    </w:p>
    <w:p w14:paraId="7723AA2D" w14:textId="77777777" w:rsidR="008442DB" w:rsidRPr="008D5552" w:rsidRDefault="008442DB" w:rsidP="008442DB">
      <w:pPr>
        <w:rPr>
          <w:rFonts w:ascii="Ayuthaya" w:hAnsi="Ayuthaya" w:cs="Ayuthaya"/>
          <w:color w:val="FF0000"/>
          <w:sz w:val="32"/>
          <w:szCs w:val="32"/>
        </w:rPr>
      </w:pPr>
    </w:p>
    <w:p w14:paraId="2E447995"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It seems </w:t>
      </w:r>
      <w:r w:rsidRPr="008D5552">
        <w:rPr>
          <w:rFonts w:ascii="Ayuthaya" w:hAnsi="Ayuthaya" w:cs="Ayuthaya"/>
          <w:color w:val="FF0000"/>
          <w:sz w:val="32"/>
          <w:szCs w:val="32"/>
        </w:rPr>
        <w:t>to become</w:t>
      </w:r>
      <w:r w:rsidRPr="008D5552">
        <w:rPr>
          <w:rFonts w:ascii="Ayuthaya" w:hAnsi="Ayuthaya" w:cs="Ayuthaya" w:hint="cs"/>
          <w:color w:val="FF0000"/>
          <w:sz w:val="32"/>
          <w:szCs w:val="32"/>
        </w:rPr>
        <w:t xml:space="preserve"> increasingly more challenging to make the spontaneous link between mind and body. Our physiology is impacted by what we think and </w:t>
      </w:r>
      <w:r w:rsidRPr="008D5552">
        <w:rPr>
          <w:rFonts w:ascii="Ayuthaya" w:hAnsi="Ayuthaya" w:cs="Ayuthaya"/>
          <w:color w:val="FF0000"/>
          <w:sz w:val="32"/>
          <w:szCs w:val="32"/>
        </w:rPr>
        <w:t>vice</w:t>
      </w:r>
      <w:r w:rsidRPr="008D5552">
        <w:rPr>
          <w:rFonts w:ascii="Ayuthaya" w:hAnsi="Ayuthaya" w:cs="Ayuthaya" w:hint="cs"/>
          <w:color w:val="FF0000"/>
          <w:sz w:val="32"/>
          <w:szCs w:val="32"/>
        </w:rPr>
        <w:t xml:space="preserve"> versa. The science is irrefutable.  See video from Dr Alan Watkins </w:t>
      </w:r>
    </w:p>
    <w:p w14:paraId="13F91F13" w14:textId="77777777" w:rsidR="008442DB" w:rsidRPr="008D5552" w:rsidRDefault="008442DB" w:rsidP="008442DB">
      <w:pPr>
        <w:rPr>
          <w:rFonts w:ascii="Ayuthaya" w:hAnsi="Ayuthaya" w:cs="Ayuthaya"/>
          <w:color w:val="FF0000"/>
          <w:sz w:val="32"/>
          <w:szCs w:val="32"/>
        </w:rPr>
      </w:pPr>
      <w:hyperlink r:id="rId6" w:history="1">
        <w:r w:rsidRPr="008D5552">
          <w:rPr>
            <w:rStyle w:val="Hyperlink"/>
            <w:rFonts w:ascii="Ayuthaya" w:hAnsi="Ayuthaya" w:cs="Ayuthaya" w:hint="cs"/>
            <w:color w:val="FF0000"/>
            <w:sz w:val="32"/>
            <w:szCs w:val="32"/>
          </w:rPr>
          <w:t>https://www.youtube.com/watch?v=q06YIWCR2Js&amp;t=488s</w:t>
        </w:r>
      </w:hyperlink>
    </w:p>
    <w:p w14:paraId="5729DC7D" w14:textId="77777777" w:rsidR="008442DB" w:rsidRPr="008D5552" w:rsidRDefault="008442DB" w:rsidP="008442DB">
      <w:pPr>
        <w:rPr>
          <w:rFonts w:ascii="Ayuthaya" w:hAnsi="Ayuthaya" w:cs="Ayuthaya"/>
          <w:color w:val="FF0000"/>
          <w:sz w:val="32"/>
          <w:szCs w:val="32"/>
        </w:rPr>
      </w:pPr>
    </w:p>
    <w:p w14:paraId="7BFC9746"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When we meditate, there are many misconceptions about </w:t>
      </w:r>
      <w:r w:rsidRPr="008D5552">
        <w:rPr>
          <w:rFonts w:ascii="Ayuthaya" w:hAnsi="Ayuthaya" w:cs="Ayuthaya"/>
          <w:color w:val="FF0000"/>
          <w:sz w:val="32"/>
          <w:szCs w:val="32"/>
        </w:rPr>
        <w:t>‘clearing</w:t>
      </w:r>
      <w:r w:rsidRPr="008D5552">
        <w:rPr>
          <w:rFonts w:ascii="Ayuthaya" w:hAnsi="Ayuthaya" w:cs="Ayuthaya" w:hint="cs"/>
          <w:color w:val="FF0000"/>
          <w:sz w:val="32"/>
          <w:szCs w:val="32"/>
        </w:rPr>
        <w:t xml:space="preserve"> our minds’. </w:t>
      </w:r>
      <w:proofErr w:type="gramStart"/>
      <w:r w:rsidRPr="008D5552">
        <w:rPr>
          <w:rFonts w:ascii="Ayuthaya" w:hAnsi="Ayuthaya" w:cs="Ayuthaya" w:hint="cs"/>
          <w:color w:val="FF0000"/>
          <w:sz w:val="32"/>
          <w:szCs w:val="32"/>
        </w:rPr>
        <w:t>Yes</w:t>
      </w:r>
      <w:proofErr w:type="gramEnd"/>
      <w:r w:rsidRPr="008D5552">
        <w:rPr>
          <w:rFonts w:ascii="Ayuthaya" w:hAnsi="Ayuthaya" w:cs="Ayuthaya" w:hint="cs"/>
          <w:color w:val="FF0000"/>
          <w:sz w:val="32"/>
          <w:szCs w:val="32"/>
        </w:rPr>
        <w:t xml:space="preserve"> thoughts will </w:t>
      </w:r>
      <w:r w:rsidRPr="008D5552">
        <w:rPr>
          <w:rFonts w:ascii="Ayuthaya" w:hAnsi="Ayuthaya" w:cs="Ayuthaya"/>
          <w:color w:val="FF0000"/>
          <w:sz w:val="32"/>
          <w:szCs w:val="32"/>
        </w:rPr>
        <w:t>arise,</w:t>
      </w:r>
      <w:r w:rsidRPr="008D5552">
        <w:rPr>
          <w:rFonts w:ascii="Ayuthaya" w:hAnsi="Ayuthaya" w:cs="Ayuthaya" w:hint="cs"/>
          <w:color w:val="FF0000"/>
          <w:sz w:val="32"/>
          <w:szCs w:val="32"/>
        </w:rPr>
        <w:t xml:space="preserve"> come and go, or be on a loop, but understanding they often arise from our physical sensations leads us towards exploring the body and noticing perhaps relationships between </w:t>
      </w:r>
      <w:r w:rsidRPr="008D5552">
        <w:rPr>
          <w:rFonts w:ascii="Ayuthaya" w:hAnsi="Ayuthaya" w:cs="Ayuthaya"/>
          <w:color w:val="FF0000"/>
          <w:sz w:val="32"/>
          <w:szCs w:val="32"/>
        </w:rPr>
        <w:t>sensations,</w:t>
      </w:r>
      <w:r w:rsidRPr="008D5552">
        <w:rPr>
          <w:rFonts w:ascii="Ayuthaya" w:hAnsi="Ayuthaya" w:cs="Ayuthaya" w:hint="cs"/>
          <w:color w:val="FF0000"/>
          <w:sz w:val="32"/>
          <w:szCs w:val="32"/>
        </w:rPr>
        <w:t xml:space="preserve"> feelings, mood and particular thoughts. </w:t>
      </w:r>
    </w:p>
    <w:p w14:paraId="24445FE7" w14:textId="77777777" w:rsidR="008442DB" w:rsidRPr="008D5552" w:rsidRDefault="008442DB" w:rsidP="008442DB">
      <w:pPr>
        <w:rPr>
          <w:rFonts w:ascii="Ayuthaya" w:hAnsi="Ayuthaya" w:cs="Ayuthaya"/>
          <w:color w:val="FF0000"/>
          <w:sz w:val="32"/>
          <w:szCs w:val="32"/>
        </w:rPr>
      </w:pPr>
    </w:p>
    <w:p w14:paraId="6E1FE3FA"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I would encourage you to become more aware of sensations in different areas of the body. By exploring and being curious we can start to develop the language of our body, and through </w:t>
      </w:r>
      <w:r w:rsidRPr="008D5552">
        <w:rPr>
          <w:rFonts w:ascii="Ayuthaya" w:hAnsi="Ayuthaya" w:cs="Ayuthaya" w:hint="cs"/>
          <w:color w:val="FF0000"/>
          <w:sz w:val="32"/>
          <w:szCs w:val="32"/>
        </w:rPr>
        <w:lastRenderedPageBreak/>
        <w:t>this develop relationship and insight into our thought process and behaviour.</w:t>
      </w:r>
    </w:p>
    <w:p w14:paraId="5879DD76" w14:textId="77777777" w:rsidR="008442DB" w:rsidRPr="008D5552" w:rsidRDefault="008442DB" w:rsidP="008442DB">
      <w:pPr>
        <w:rPr>
          <w:rFonts w:ascii="Ayuthaya" w:hAnsi="Ayuthaya" w:cs="Ayuthaya"/>
          <w:color w:val="FF0000"/>
          <w:sz w:val="32"/>
          <w:szCs w:val="32"/>
        </w:rPr>
      </w:pPr>
    </w:p>
    <w:p w14:paraId="5631EA95" w14:textId="77777777" w:rsidR="008442DB" w:rsidRPr="008D5552" w:rsidRDefault="008442DB" w:rsidP="008442DB">
      <w:pPr>
        <w:rPr>
          <w:rFonts w:ascii="Ayuthaya" w:hAnsi="Ayuthaya" w:cs="Ayuthaya"/>
          <w:color w:val="FF0000"/>
          <w:sz w:val="32"/>
          <w:szCs w:val="32"/>
        </w:rPr>
      </w:pPr>
    </w:p>
    <w:p w14:paraId="5401337D" w14:textId="77777777" w:rsidR="008442DB" w:rsidRPr="008D5552" w:rsidRDefault="008442DB" w:rsidP="008442DB">
      <w:pPr>
        <w:rPr>
          <w:rFonts w:ascii="Ayuthaya" w:hAnsi="Ayuthaya" w:cs="Ayuthaya"/>
          <w:color w:val="FF0000"/>
          <w:sz w:val="32"/>
          <w:szCs w:val="32"/>
        </w:rPr>
      </w:pPr>
    </w:p>
    <w:p w14:paraId="4D2128B0"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In essence our mind cannot be separated from feelings and emotions. The mind is not just a thinking machine, it also allows us to be aware of our bodily sensations and emotional states and thoughts. This ability to be aware is not the same as thinking; it is more of a feeling. We do not think empathy …. we feel it.</w:t>
      </w:r>
    </w:p>
    <w:p w14:paraId="0C22BF75"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It is like </w:t>
      </w:r>
      <w:r w:rsidRPr="008D5552">
        <w:rPr>
          <w:rFonts w:ascii="Ayuthaya" w:hAnsi="Ayuthaya" w:cs="Ayuthaya"/>
          <w:color w:val="FF0000"/>
          <w:sz w:val="32"/>
          <w:szCs w:val="32"/>
        </w:rPr>
        <w:t>movement;</w:t>
      </w:r>
      <w:r w:rsidRPr="008D5552">
        <w:rPr>
          <w:rFonts w:ascii="Ayuthaya" w:hAnsi="Ayuthaya" w:cs="Ayuthaya" w:hint="cs"/>
          <w:color w:val="FF0000"/>
          <w:sz w:val="32"/>
          <w:szCs w:val="32"/>
        </w:rPr>
        <w:t xml:space="preserve"> we feel it we don’t think it. </w:t>
      </w:r>
      <w:r w:rsidRPr="008D5552">
        <w:rPr>
          <w:rFonts w:ascii="Ayuthaya" w:hAnsi="Ayuthaya" w:cs="Ayuthaya"/>
          <w:color w:val="FF0000"/>
          <w:sz w:val="32"/>
          <w:szCs w:val="32"/>
        </w:rPr>
        <w:t>So,</w:t>
      </w:r>
      <w:r w:rsidRPr="008D5552">
        <w:rPr>
          <w:rFonts w:ascii="Ayuthaya" w:hAnsi="Ayuthaya" w:cs="Ayuthaya" w:hint="cs"/>
          <w:color w:val="FF0000"/>
          <w:sz w:val="32"/>
          <w:szCs w:val="32"/>
        </w:rPr>
        <w:t xml:space="preserve"> when you are meditating and you </w:t>
      </w:r>
      <w:r w:rsidRPr="008D5552">
        <w:rPr>
          <w:rFonts w:ascii="Ayuthaya" w:hAnsi="Ayuthaya" w:cs="Ayuthaya"/>
          <w:color w:val="FF0000"/>
          <w:sz w:val="32"/>
          <w:szCs w:val="32"/>
        </w:rPr>
        <w:t>find yourself</w:t>
      </w:r>
      <w:r w:rsidRPr="008D5552">
        <w:rPr>
          <w:rFonts w:ascii="Ayuthaya" w:hAnsi="Ayuthaya" w:cs="Ayuthaya" w:hint="cs"/>
          <w:color w:val="FF0000"/>
          <w:sz w:val="32"/>
          <w:szCs w:val="32"/>
        </w:rPr>
        <w:t xml:space="preserve"> thinking about a problem at work, for example, try to become aware of the feelings or sensations underlying those thoughts so reconnecting the thoughts to their feeling /sensation roots.</w:t>
      </w:r>
    </w:p>
    <w:p w14:paraId="2C17A4FA" w14:textId="77777777" w:rsidR="008442DB" w:rsidRPr="008D5552" w:rsidRDefault="008442DB" w:rsidP="008442DB">
      <w:pPr>
        <w:rPr>
          <w:rFonts w:ascii="Ayuthaya" w:hAnsi="Ayuthaya" w:cs="Ayuthaya"/>
          <w:color w:val="FF0000"/>
          <w:sz w:val="32"/>
          <w:szCs w:val="32"/>
        </w:rPr>
      </w:pPr>
    </w:p>
    <w:p w14:paraId="2220CA83"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What follows is a </w:t>
      </w:r>
      <w:r w:rsidRPr="008D5552">
        <w:rPr>
          <w:rFonts w:ascii="Ayuthaya" w:hAnsi="Ayuthaya" w:cs="Ayuthaya"/>
          <w:color w:val="FF0000"/>
          <w:sz w:val="32"/>
          <w:szCs w:val="32"/>
        </w:rPr>
        <w:t>step-by-step</w:t>
      </w:r>
      <w:r w:rsidRPr="008D5552">
        <w:rPr>
          <w:rFonts w:ascii="Ayuthaya" w:hAnsi="Ayuthaya" w:cs="Ayuthaya" w:hint="cs"/>
          <w:color w:val="FF0000"/>
          <w:sz w:val="32"/>
          <w:szCs w:val="32"/>
        </w:rPr>
        <w:t xml:space="preserve"> process of how we can deepen our awareness, through tuning into our bodily sensations and what may arise from them. These are skills that we will be able to draw upon when we expand into a loving kindness meditation focused on the heart.</w:t>
      </w:r>
    </w:p>
    <w:p w14:paraId="5F05C633" w14:textId="77777777" w:rsidR="008442DB" w:rsidRPr="008D5552" w:rsidRDefault="008442DB" w:rsidP="008442DB">
      <w:pPr>
        <w:rPr>
          <w:rFonts w:ascii="Ayuthaya" w:hAnsi="Ayuthaya" w:cs="Ayuthaya"/>
          <w:color w:val="FF0000"/>
          <w:sz w:val="32"/>
          <w:szCs w:val="32"/>
        </w:rPr>
      </w:pPr>
    </w:p>
    <w:p w14:paraId="7B917EB8" w14:textId="77777777" w:rsidR="008442DB" w:rsidRPr="008D5552" w:rsidRDefault="008442DB" w:rsidP="008442DB">
      <w:pPr>
        <w:rPr>
          <w:rFonts w:ascii="Ayuthaya" w:hAnsi="Ayuthaya" w:cs="Ayuthaya"/>
          <w:color w:val="FF0000"/>
          <w:sz w:val="36"/>
          <w:szCs w:val="36"/>
        </w:rPr>
      </w:pPr>
      <w:r w:rsidRPr="008D5552">
        <w:rPr>
          <w:rFonts w:ascii="Ayuthaya" w:hAnsi="Ayuthaya" w:cs="Ayuthaya"/>
          <w:b/>
          <w:bCs/>
          <w:color w:val="FF0000"/>
          <w:sz w:val="36"/>
          <w:szCs w:val="36"/>
        </w:rPr>
        <w:t xml:space="preserve">C.2 </w:t>
      </w:r>
      <w:r w:rsidRPr="008D5552">
        <w:rPr>
          <w:rFonts w:ascii="Ayuthaya" w:hAnsi="Ayuthaya" w:cs="Ayuthaya" w:hint="cs"/>
          <w:b/>
          <w:bCs/>
          <w:color w:val="FF0000"/>
          <w:sz w:val="36"/>
          <w:szCs w:val="36"/>
        </w:rPr>
        <w:t>Developing skills to explore and open our heart.</w:t>
      </w:r>
    </w:p>
    <w:p w14:paraId="17B76423" w14:textId="77777777" w:rsidR="008442DB" w:rsidRPr="008D5552" w:rsidRDefault="008442DB" w:rsidP="008442DB">
      <w:pPr>
        <w:rPr>
          <w:rFonts w:ascii="Ayuthaya" w:hAnsi="Ayuthaya" w:cs="Ayuthaya"/>
          <w:color w:val="FF0000"/>
          <w:sz w:val="32"/>
          <w:szCs w:val="32"/>
        </w:rPr>
      </w:pPr>
    </w:p>
    <w:p w14:paraId="71895FF7"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lastRenderedPageBreak/>
        <w:t>When I work as a teacher or indeed physio, if in fact they are not the same thing, my aim is to hold a safe space for the class or person into which they can unfold. Sometimes I will bump into resistance and other times, I will notice the flow. Either way my intention is to hold open a space, with warmth and compassion. This at times is not easy, but I know from experience the harder I push the more resistance I meet.</w:t>
      </w:r>
    </w:p>
    <w:p w14:paraId="3E336AFC" w14:textId="77777777" w:rsidR="008442DB" w:rsidRPr="008D5552" w:rsidRDefault="008442DB" w:rsidP="008442DB">
      <w:pPr>
        <w:rPr>
          <w:rFonts w:ascii="Ayuthaya" w:hAnsi="Ayuthaya" w:cs="Ayuthaya"/>
          <w:color w:val="FF0000"/>
          <w:sz w:val="32"/>
          <w:szCs w:val="32"/>
        </w:rPr>
      </w:pPr>
    </w:p>
    <w:p w14:paraId="559C20E2"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The skill to hold open this space has taken years to evolve for me, but there are ways in which you can fast track these skills.</w:t>
      </w:r>
    </w:p>
    <w:p w14:paraId="61A6680C" w14:textId="77777777" w:rsidR="008442DB" w:rsidRPr="008D5552" w:rsidRDefault="008442DB" w:rsidP="008442DB">
      <w:pPr>
        <w:rPr>
          <w:rFonts w:ascii="Ayuthaya" w:hAnsi="Ayuthaya" w:cs="Ayuthaya"/>
          <w:color w:val="FF0000"/>
          <w:sz w:val="32"/>
          <w:szCs w:val="32"/>
        </w:rPr>
      </w:pPr>
    </w:p>
    <w:p w14:paraId="47F28E6B"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I will </w:t>
      </w:r>
      <w:r w:rsidRPr="008D5552">
        <w:rPr>
          <w:rFonts w:ascii="Ayuthaya" w:hAnsi="Ayuthaya" w:cs="Ayuthaya"/>
          <w:color w:val="FF0000"/>
          <w:sz w:val="32"/>
          <w:szCs w:val="32"/>
        </w:rPr>
        <w:t>record a</w:t>
      </w:r>
      <w:r w:rsidRPr="008D5552">
        <w:rPr>
          <w:rFonts w:ascii="Ayuthaya" w:hAnsi="Ayuthaya" w:cs="Ayuthaya" w:hint="cs"/>
          <w:color w:val="FF0000"/>
          <w:sz w:val="32"/>
          <w:szCs w:val="32"/>
        </w:rPr>
        <w:t xml:space="preserve"> meditation on each of the following, with each </w:t>
      </w:r>
      <w:r w:rsidRPr="008D5552">
        <w:rPr>
          <w:rFonts w:ascii="Ayuthaya" w:hAnsi="Ayuthaya" w:cs="Ayuthaya"/>
          <w:color w:val="FF0000"/>
          <w:sz w:val="32"/>
          <w:szCs w:val="32"/>
        </w:rPr>
        <w:t>building</w:t>
      </w:r>
      <w:r w:rsidRPr="008D5552">
        <w:rPr>
          <w:rFonts w:ascii="Ayuthaya" w:hAnsi="Ayuthaya" w:cs="Ayuthaya" w:hint="cs"/>
          <w:color w:val="FF0000"/>
          <w:sz w:val="32"/>
          <w:szCs w:val="32"/>
        </w:rPr>
        <w:t xml:space="preserve"> one top of the previous meditation., to construct the language of our body.</w:t>
      </w:r>
    </w:p>
    <w:p w14:paraId="3F4E7497" w14:textId="77777777" w:rsidR="008442DB" w:rsidRPr="008D5552" w:rsidRDefault="008442DB" w:rsidP="008442DB">
      <w:pPr>
        <w:rPr>
          <w:rFonts w:ascii="Ayuthaya" w:hAnsi="Ayuthaya" w:cs="Ayuthaya"/>
          <w:color w:val="FF0000"/>
          <w:sz w:val="32"/>
          <w:szCs w:val="32"/>
        </w:rPr>
      </w:pPr>
    </w:p>
    <w:p w14:paraId="3FDB96E7" w14:textId="77777777" w:rsidR="008442DB" w:rsidRPr="008D5552" w:rsidRDefault="008442DB" w:rsidP="008442DB">
      <w:pPr>
        <w:rPr>
          <w:rFonts w:ascii="Ayuthaya" w:hAnsi="Ayuthaya" w:cs="Ayuthaya"/>
          <w:color w:val="FF0000"/>
          <w:sz w:val="32"/>
          <w:szCs w:val="32"/>
        </w:rPr>
      </w:pPr>
    </w:p>
    <w:p w14:paraId="6638F1C9" w14:textId="77777777" w:rsidR="008442DB" w:rsidRPr="008D5552" w:rsidRDefault="008442DB" w:rsidP="008442DB">
      <w:pPr>
        <w:rPr>
          <w:rFonts w:ascii="Ayuthaya" w:hAnsi="Ayuthaya" w:cs="Ayuthaya"/>
          <w:b/>
          <w:bCs/>
          <w:color w:val="FF0000"/>
          <w:sz w:val="32"/>
          <w:szCs w:val="32"/>
        </w:rPr>
      </w:pPr>
      <w:r w:rsidRPr="008D5552">
        <w:rPr>
          <w:rFonts w:ascii="Ayuthaya" w:hAnsi="Ayuthaya" w:cs="Ayuthaya" w:hint="cs"/>
          <w:b/>
          <w:bCs/>
          <w:color w:val="FF0000"/>
          <w:sz w:val="32"/>
          <w:szCs w:val="32"/>
        </w:rPr>
        <w:t>What might we expect if we practice meditation with a focus on the heart</w:t>
      </w:r>
    </w:p>
    <w:p w14:paraId="31A08C01" w14:textId="77777777" w:rsidR="008442DB" w:rsidRPr="008D5552" w:rsidRDefault="008442DB" w:rsidP="008442DB">
      <w:pPr>
        <w:rPr>
          <w:rFonts w:ascii="Ayuthaya" w:hAnsi="Ayuthaya" w:cs="Ayuthaya"/>
          <w:color w:val="FF0000"/>
          <w:sz w:val="32"/>
          <w:szCs w:val="32"/>
        </w:rPr>
      </w:pPr>
    </w:p>
    <w:p w14:paraId="7727CFFC"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More deeply emotionally aware</w:t>
      </w:r>
    </w:p>
    <w:p w14:paraId="4D62FDA4"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More open hearted, kinder and more loving</w:t>
      </w:r>
    </w:p>
    <w:p w14:paraId="69A96999"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More patient, more able to handle frustration</w:t>
      </w:r>
    </w:p>
    <w:p w14:paraId="2344F770"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More emotionally buoyant </w:t>
      </w:r>
    </w:p>
    <w:p w14:paraId="27D549E6"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More at ease within yourself</w:t>
      </w:r>
    </w:p>
    <w:p w14:paraId="3C80B799"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More spontaneous and engaged in life</w:t>
      </w:r>
    </w:p>
    <w:p w14:paraId="31104784"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lastRenderedPageBreak/>
        <w:t>Better able to relate to different kinds of people</w:t>
      </w:r>
    </w:p>
    <w:p w14:paraId="5894721C"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More compassionate towards yourself.</w:t>
      </w:r>
    </w:p>
    <w:p w14:paraId="51EA903C" w14:textId="77777777" w:rsidR="008442DB" w:rsidRPr="008D5552" w:rsidRDefault="008442DB" w:rsidP="008442DB">
      <w:pPr>
        <w:rPr>
          <w:rFonts w:ascii="Ayuthaya" w:hAnsi="Ayuthaya" w:cs="Ayuthaya"/>
          <w:color w:val="FF0000"/>
          <w:sz w:val="32"/>
          <w:szCs w:val="32"/>
        </w:rPr>
      </w:pPr>
    </w:p>
    <w:p w14:paraId="2EAC3580"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If we are joyful, angry, anxious or full of </w:t>
      </w:r>
      <w:r w:rsidRPr="008D5552">
        <w:rPr>
          <w:rFonts w:ascii="Ayuthaya" w:hAnsi="Ayuthaya" w:cs="Ayuthaya"/>
          <w:color w:val="FF0000"/>
          <w:sz w:val="32"/>
          <w:szCs w:val="32"/>
        </w:rPr>
        <w:t>love,</w:t>
      </w:r>
      <w:r w:rsidRPr="008D5552">
        <w:rPr>
          <w:rFonts w:ascii="Ayuthaya" w:hAnsi="Ayuthaya" w:cs="Ayuthaya" w:hint="cs"/>
          <w:color w:val="FF0000"/>
          <w:sz w:val="32"/>
          <w:szCs w:val="32"/>
        </w:rPr>
        <w:t xml:space="preserve"> all these emotions register in our posture, our breathing, in patterns of movement. Becoming aware of our body gives us all kinds of clues as to what we are feeling.</w:t>
      </w:r>
    </w:p>
    <w:p w14:paraId="1F8D31F7" w14:textId="77777777" w:rsidR="008442DB" w:rsidRPr="008D5552" w:rsidRDefault="008442DB" w:rsidP="008442DB">
      <w:pPr>
        <w:rPr>
          <w:rFonts w:ascii="Ayuthaya" w:hAnsi="Ayuthaya" w:cs="Ayuthaya"/>
          <w:color w:val="FF0000"/>
          <w:sz w:val="32"/>
          <w:szCs w:val="32"/>
        </w:rPr>
      </w:pPr>
    </w:p>
    <w:p w14:paraId="06C288A1"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When we explore our body, that experience will be unique to the individual. We might have set ideas as to what is a good sensation and/or a bad sensation. There will be some sensations we are drawn to and others that we tend to move away from. We often find what we are looking for, and that maybe a reflection of our current life situation. </w:t>
      </w:r>
      <w:proofErr w:type="gramStart"/>
      <w:r w:rsidRPr="008D5552">
        <w:rPr>
          <w:rFonts w:ascii="Ayuthaya" w:hAnsi="Ayuthaya" w:cs="Ayuthaya" w:hint="cs"/>
          <w:color w:val="FF0000"/>
          <w:sz w:val="32"/>
          <w:szCs w:val="32"/>
        </w:rPr>
        <w:t>So</w:t>
      </w:r>
      <w:proofErr w:type="gramEnd"/>
      <w:r w:rsidRPr="008D5552">
        <w:rPr>
          <w:rFonts w:ascii="Ayuthaya" w:hAnsi="Ayuthaya" w:cs="Ayuthaya" w:hint="cs"/>
          <w:color w:val="FF0000"/>
          <w:sz w:val="32"/>
          <w:szCs w:val="32"/>
        </w:rPr>
        <w:t xml:space="preserve"> if we are experiencing a lot of pain our experience of meditation may draw us into those pains and tensions in our body. If you like, our focus may become blinkered. There will be other sensations, but we may not be open to them. Setting an intention on being curious and open to all sensations even the sensation of nothingness or numbness can be insightful. </w:t>
      </w:r>
    </w:p>
    <w:p w14:paraId="70004F4B" w14:textId="77777777" w:rsidR="008442DB" w:rsidRPr="008D5552" w:rsidRDefault="008442DB" w:rsidP="008442DB">
      <w:pPr>
        <w:rPr>
          <w:rFonts w:ascii="Ayuthaya" w:hAnsi="Ayuthaya" w:cs="Ayuthaya"/>
          <w:color w:val="FF0000"/>
          <w:sz w:val="32"/>
          <w:szCs w:val="32"/>
        </w:rPr>
      </w:pPr>
    </w:p>
    <w:p w14:paraId="56EEE309" w14:textId="77777777" w:rsidR="008442DB"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When meditating on or from within the heart, we need to adopt a certain attitude, one of </w:t>
      </w:r>
      <w:r w:rsidRPr="008D5552">
        <w:rPr>
          <w:rFonts w:ascii="Ayuthaya" w:hAnsi="Ayuthaya" w:cs="Ayuthaya"/>
          <w:color w:val="FF0000"/>
          <w:sz w:val="32"/>
          <w:szCs w:val="32"/>
        </w:rPr>
        <w:t>openness</w:t>
      </w:r>
      <w:r w:rsidRPr="008D5552">
        <w:rPr>
          <w:rFonts w:ascii="Ayuthaya" w:hAnsi="Ayuthaya" w:cs="Ayuthaya" w:hint="cs"/>
          <w:color w:val="FF0000"/>
          <w:sz w:val="32"/>
          <w:szCs w:val="32"/>
        </w:rPr>
        <w:t xml:space="preserve">, kindness and compassion. Exploring </w:t>
      </w:r>
      <w:r w:rsidRPr="008D5552">
        <w:rPr>
          <w:rFonts w:ascii="Ayuthaya" w:hAnsi="Ayuthaya" w:cs="Ayuthaya" w:hint="cs"/>
          <w:color w:val="FF0000"/>
          <w:sz w:val="32"/>
          <w:szCs w:val="32"/>
        </w:rPr>
        <w:lastRenderedPageBreak/>
        <w:t>sensations with this attitude often leads to the benefits listed above.</w:t>
      </w:r>
    </w:p>
    <w:p w14:paraId="2588B49A" w14:textId="77777777" w:rsidR="008442DB" w:rsidRDefault="008442DB" w:rsidP="008442DB">
      <w:pPr>
        <w:rPr>
          <w:rFonts w:ascii="Ayuthaya" w:hAnsi="Ayuthaya" w:cs="Ayuthaya"/>
          <w:color w:val="FF0000"/>
          <w:sz w:val="32"/>
          <w:szCs w:val="32"/>
        </w:rPr>
      </w:pPr>
    </w:p>
    <w:p w14:paraId="088533BE" w14:textId="77777777" w:rsidR="008442DB" w:rsidRPr="008D5552" w:rsidRDefault="008442DB" w:rsidP="008442DB">
      <w:pPr>
        <w:rPr>
          <w:rFonts w:ascii="Ayuthaya" w:hAnsi="Ayuthaya" w:cs="Ayuthaya"/>
          <w:color w:val="FF0000"/>
          <w:sz w:val="32"/>
          <w:szCs w:val="32"/>
        </w:rPr>
      </w:pPr>
      <w:r>
        <w:rPr>
          <w:rFonts w:ascii="Ayuthaya" w:hAnsi="Ayuthaya" w:cs="Ayuthaya"/>
          <w:color w:val="FF0000"/>
          <w:sz w:val="32"/>
          <w:szCs w:val="32"/>
        </w:rPr>
        <w:t>To gain access to the following meditations you will need to click on recordings on the website</w:t>
      </w:r>
    </w:p>
    <w:p w14:paraId="791EB18C" w14:textId="77777777" w:rsidR="008442DB" w:rsidRPr="008D5552" w:rsidRDefault="008442DB" w:rsidP="008442DB">
      <w:pPr>
        <w:rPr>
          <w:rFonts w:ascii="Ayuthaya" w:hAnsi="Ayuthaya" w:cs="Ayuthaya"/>
          <w:color w:val="FF0000"/>
          <w:sz w:val="32"/>
          <w:szCs w:val="32"/>
        </w:rPr>
      </w:pPr>
    </w:p>
    <w:p w14:paraId="298E4A89" w14:textId="77777777" w:rsidR="008442DB" w:rsidRPr="008D5552" w:rsidRDefault="008442DB" w:rsidP="008442DB">
      <w:pPr>
        <w:rPr>
          <w:rFonts w:ascii="Ayuthaya" w:hAnsi="Ayuthaya" w:cs="Ayuthaya"/>
          <w:color w:val="FF0000"/>
          <w:sz w:val="32"/>
          <w:szCs w:val="32"/>
        </w:rPr>
      </w:pPr>
    </w:p>
    <w:p w14:paraId="52CE3B37" w14:textId="77777777" w:rsidR="008442DB" w:rsidRPr="008D5552" w:rsidRDefault="008442DB" w:rsidP="008442DB">
      <w:pPr>
        <w:rPr>
          <w:rFonts w:ascii="Ayuthaya" w:hAnsi="Ayuthaya" w:cs="Ayuthaya"/>
          <w:color w:val="FF0000"/>
          <w:sz w:val="32"/>
          <w:szCs w:val="32"/>
        </w:rPr>
      </w:pPr>
      <w:r>
        <w:rPr>
          <w:rFonts w:ascii="Ayuthaya" w:hAnsi="Ayuthaya" w:cs="Ayuthaya"/>
          <w:b/>
          <w:bCs/>
          <w:color w:val="FF0000"/>
          <w:sz w:val="32"/>
          <w:szCs w:val="32"/>
        </w:rPr>
        <w:t>C.2.1.</w:t>
      </w:r>
      <w:r w:rsidRPr="008D5552">
        <w:rPr>
          <w:rFonts w:ascii="Ayuthaya" w:hAnsi="Ayuthaya" w:cs="Ayuthaya" w:hint="cs"/>
          <w:b/>
          <w:bCs/>
          <w:color w:val="FF0000"/>
          <w:sz w:val="32"/>
          <w:szCs w:val="32"/>
        </w:rPr>
        <w:t xml:space="preserve"> Exploring physical sensations.</w:t>
      </w:r>
    </w:p>
    <w:p w14:paraId="4CC297D4"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This is a great way of grounding ourselves in the present.</w:t>
      </w:r>
    </w:p>
    <w:p w14:paraId="60477A9A"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You can systematically make your way around the body from top to bottom or </w:t>
      </w:r>
      <w:r w:rsidRPr="008D5552">
        <w:rPr>
          <w:rFonts w:ascii="Ayuthaya" w:hAnsi="Ayuthaya" w:cs="Ayuthaya"/>
          <w:color w:val="FF0000"/>
          <w:sz w:val="32"/>
          <w:szCs w:val="32"/>
        </w:rPr>
        <w:t>vice</w:t>
      </w:r>
      <w:r w:rsidRPr="008D5552">
        <w:rPr>
          <w:rFonts w:ascii="Ayuthaya" w:hAnsi="Ayuthaya" w:cs="Ayuthaya" w:hint="cs"/>
          <w:color w:val="FF0000"/>
          <w:sz w:val="32"/>
          <w:szCs w:val="32"/>
        </w:rPr>
        <w:t xml:space="preserve"> versa.</w:t>
      </w:r>
    </w:p>
    <w:p w14:paraId="313756F0"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When you become more familiar with sensations you can simply listen to your body </w:t>
      </w:r>
      <w:r w:rsidRPr="008D5552">
        <w:rPr>
          <w:rFonts w:ascii="Ayuthaya" w:hAnsi="Ayuthaya" w:cs="Ayuthaya"/>
          <w:color w:val="FF0000"/>
          <w:sz w:val="32"/>
          <w:szCs w:val="32"/>
        </w:rPr>
        <w:t>and be</w:t>
      </w:r>
      <w:r w:rsidRPr="008D5552">
        <w:rPr>
          <w:rFonts w:ascii="Ayuthaya" w:hAnsi="Ayuthaya" w:cs="Ayuthaya" w:hint="cs"/>
          <w:color w:val="FF0000"/>
          <w:sz w:val="32"/>
          <w:szCs w:val="32"/>
        </w:rPr>
        <w:t xml:space="preserve"> drawn from one sensation to the next. </w:t>
      </w:r>
    </w:p>
    <w:p w14:paraId="330F0BBB" w14:textId="77777777" w:rsidR="008442DB"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When exploring </w:t>
      </w:r>
      <w:r w:rsidRPr="008D5552">
        <w:rPr>
          <w:rFonts w:ascii="Ayuthaya" w:hAnsi="Ayuthaya" w:cs="Ayuthaya"/>
          <w:color w:val="FF0000"/>
          <w:sz w:val="32"/>
          <w:szCs w:val="32"/>
        </w:rPr>
        <w:t>sensations,</w:t>
      </w:r>
      <w:r w:rsidRPr="008D5552">
        <w:rPr>
          <w:rFonts w:ascii="Ayuthaya" w:hAnsi="Ayuthaya" w:cs="Ayuthaya" w:hint="cs"/>
          <w:color w:val="FF0000"/>
          <w:sz w:val="32"/>
          <w:szCs w:val="32"/>
        </w:rPr>
        <w:t xml:space="preserve"> I invite you to wrap that sensation in awareness, an awareness that </w:t>
      </w:r>
      <w:r w:rsidRPr="008D5552">
        <w:rPr>
          <w:rFonts w:ascii="Ayuthaya" w:hAnsi="Ayuthaya" w:cs="Ayuthaya"/>
          <w:color w:val="FF0000"/>
          <w:sz w:val="32"/>
          <w:szCs w:val="32"/>
        </w:rPr>
        <w:t>holds,</w:t>
      </w:r>
      <w:r w:rsidRPr="008D5552">
        <w:rPr>
          <w:rFonts w:ascii="Ayuthaya" w:hAnsi="Ayuthaya" w:cs="Ayuthaya" w:hint="cs"/>
          <w:color w:val="FF0000"/>
          <w:sz w:val="32"/>
          <w:szCs w:val="32"/>
        </w:rPr>
        <w:t xml:space="preserve"> supports and shows kindness. </w:t>
      </w:r>
    </w:p>
    <w:p w14:paraId="6E5D654D" w14:textId="77777777" w:rsidR="00B935EF" w:rsidRDefault="00B935EF" w:rsidP="008442DB">
      <w:pPr>
        <w:rPr>
          <w:rFonts w:ascii="Ayuthaya" w:hAnsi="Ayuthaya" w:cs="Ayuthaya"/>
          <w:color w:val="FF0000"/>
          <w:sz w:val="32"/>
          <w:szCs w:val="32"/>
        </w:rPr>
      </w:pPr>
    </w:p>
    <w:p w14:paraId="0CFA638D" w14:textId="77777777" w:rsidR="00B935EF" w:rsidRDefault="00B935EF" w:rsidP="008442DB">
      <w:pPr>
        <w:rPr>
          <w:rFonts w:ascii="Ayuthaya" w:hAnsi="Ayuthaya" w:cs="Ayuthaya"/>
          <w:color w:val="FF0000"/>
          <w:sz w:val="32"/>
          <w:szCs w:val="32"/>
        </w:rPr>
      </w:pPr>
    </w:p>
    <w:p w14:paraId="63259461" w14:textId="77777777" w:rsidR="00B935EF" w:rsidRDefault="00B935EF" w:rsidP="008442DB">
      <w:pPr>
        <w:rPr>
          <w:rFonts w:ascii="Ayuthaya" w:hAnsi="Ayuthaya" w:cs="Ayuthaya"/>
          <w:color w:val="FF0000"/>
          <w:sz w:val="32"/>
          <w:szCs w:val="32"/>
        </w:rPr>
      </w:pPr>
    </w:p>
    <w:p w14:paraId="0C5983D0" w14:textId="6F769017" w:rsidR="00B935EF" w:rsidRDefault="00B935EF" w:rsidP="008442DB">
      <w:pPr>
        <w:rPr>
          <w:rFonts w:ascii="Ayuthaya" w:hAnsi="Ayuthaya" w:cs="Ayuthaya"/>
          <w:color w:val="FF0000"/>
          <w:sz w:val="32"/>
          <w:szCs w:val="32"/>
        </w:rPr>
      </w:pPr>
      <w:r>
        <w:rPr>
          <w:rFonts w:ascii="Ayuthaya" w:hAnsi="Ayuthaya" w:cs="Ayuthaya"/>
          <w:noProof/>
          <w:color w:val="FF0000"/>
          <w:sz w:val="32"/>
          <w:szCs w:val="32"/>
        </w:rPr>
        <w:lastRenderedPageBreak/>
        <w:drawing>
          <wp:inline distT="0" distB="0" distL="0" distR="0" wp14:anchorId="3282B872" wp14:editId="7905E36E">
            <wp:extent cx="5727700" cy="3222625"/>
            <wp:effectExtent l="0" t="0" r="0" b="3175"/>
            <wp:docPr id="2000318566"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18566" name="Picture 2" descr="A screenshot of a video g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7700" cy="3222625"/>
                    </a:xfrm>
                    <a:prstGeom prst="rect">
                      <a:avLst/>
                    </a:prstGeom>
                  </pic:spPr>
                </pic:pic>
              </a:graphicData>
            </a:graphic>
          </wp:inline>
        </w:drawing>
      </w:r>
    </w:p>
    <w:p w14:paraId="043396FF" w14:textId="77777777" w:rsidR="00B935EF" w:rsidRDefault="00B935EF" w:rsidP="008442DB">
      <w:pPr>
        <w:rPr>
          <w:rFonts w:ascii="Ayuthaya" w:hAnsi="Ayuthaya" w:cs="Ayuthaya"/>
          <w:color w:val="FF0000"/>
          <w:sz w:val="32"/>
          <w:szCs w:val="32"/>
        </w:rPr>
      </w:pPr>
    </w:p>
    <w:p w14:paraId="565A3FEA" w14:textId="77777777" w:rsidR="00B935EF" w:rsidRDefault="00B935EF" w:rsidP="008442DB">
      <w:pPr>
        <w:rPr>
          <w:rFonts w:ascii="Ayuthaya" w:hAnsi="Ayuthaya" w:cs="Ayuthaya"/>
          <w:color w:val="FF0000"/>
          <w:sz w:val="32"/>
          <w:szCs w:val="32"/>
        </w:rPr>
      </w:pPr>
    </w:p>
    <w:p w14:paraId="08D7B6AD" w14:textId="77777777" w:rsidR="00B935EF" w:rsidRPr="008D5552" w:rsidRDefault="00B935EF" w:rsidP="008442DB">
      <w:pPr>
        <w:rPr>
          <w:rFonts w:ascii="Ayuthaya" w:hAnsi="Ayuthaya" w:cs="Ayuthaya"/>
          <w:color w:val="FF0000"/>
          <w:sz w:val="32"/>
          <w:szCs w:val="32"/>
        </w:rPr>
      </w:pPr>
    </w:p>
    <w:p w14:paraId="6341D6E7" w14:textId="77777777" w:rsidR="008442DB" w:rsidRPr="008D5552" w:rsidRDefault="008442DB" w:rsidP="008442DB">
      <w:pPr>
        <w:rPr>
          <w:rFonts w:ascii="Ayuthaya" w:hAnsi="Ayuthaya" w:cs="Ayuthaya"/>
          <w:color w:val="FF0000"/>
          <w:sz w:val="32"/>
          <w:szCs w:val="32"/>
        </w:rPr>
      </w:pPr>
    </w:p>
    <w:p w14:paraId="6FDE512E" w14:textId="77777777" w:rsidR="008442DB" w:rsidRPr="008D5552" w:rsidRDefault="008442DB" w:rsidP="008442DB">
      <w:pPr>
        <w:rPr>
          <w:rFonts w:ascii="Ayuthaya" w:hAnsi="Ayuthaya" w:cs="Ayuthaya"/>
          <w:color w:val="FF0000"/>
          <w:sz w:val="32"/>
          <w:szCs w:val="32"/>
        </w:rPr>
      </w:pPr>
      <w:r>
        <w:rPr>
          <w:rFonts w:ascii="Ayuthaya" w:hAnsi="Ayuthaya" w:cs="Ayuthaya"/>
          <w:b/>
          <w:bCs/>
          <w:color w:val="FF0000"/>
          <w:sz w:val="32"/>
          <w:szCs w:val="32"/>
        </w:rPr>
        <w:t>C.2.2.</w:t>
      </w:r>
      <w:r w:rsidRPr="008D5552">
        <w:rPr>
          <w:rFonts w:ascii="Ayuthaya" w:hAnsi="Ayuthaya" w:cs="Ayuthaya" w:hint="cs"/>
          <w:b/>
          <w:bCs/>
          <w:color w:val="FF0000"/>
          <w:sz w:val="32"/>
          <w:szCs w:val="32"/>
        </w:rPr>
        <w:t xml:space="preserve"> Developing deeper sense of sensations</w:t>
      </w:r>
    </w:p>
    <w:p w14:paraId="3EDD35D1"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When those sensations are wrapped in your awareness, then you might choose to explore the sensations in their different dimensions.</w:t>
      </w:r>
    </w:p>
    <w:p w14:paraId="4766602D" w14:textId="257FE551" w:rsidR="008442DB"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You may imagine, a colour, light or darkness, texture, </w:t>
      </w:r>
      <w:r w:rsidRPr="008D5552">
        <w:rPr>
          <w:rFonts w:ascii="Ayuthaya" w:hAnsi="Ayuthaya" w:cs="Ayuthaya"/>
          <w:color w:val="FF0000"/>
          <w:sz w:val="32"/>
          <w:szCs w:val="32"/>
        </w:rPr>
        <w:t>temperature,</w:t>
      </w:r>
      <w:r w:rsidRPr="008D5552">
        <w:rPr>
          <w:rFonts w:ascii="Ayuthaya" w:hAnsi="Ayuthaya" w:cs="Ayuthaya" w:hint="cs"/>
          <w:color w:val="FF0000"/>
          <w:sz w:val="32"/>
          <w:szCs w:val="32"/>
        </w:rPr>
        <w:t xml:space="preserve"> pressure, sound etc. Some may find this helpful, as it can act as a bridge to the next step. We may also bring our attention deeper into our body, as opposed to the familiar, such as in muscles and joints, move inwards towards the viscera.</w:t>
      </w:r>
    </w:p>
    <w:p w14:paraId="107003B2" w14:textId="0C462806" w:rsidR="00B935EF" w:rsidRDefault="00177E4C" w:rsidP="008442DB">
      <w:pPr>
        <w:rPr>
          <w:rFonts w:ascii="Ayuthaya" w:hAnsi="Ayuthaya" w:cs="Ayuthaya"/>
          <w:color w:val="FF0000"/>
          <w:sz w:val="32"/>
          <w:szCs w:val="32"/>
        </w:rPr>
      </w:pPr>
      <w:r>
        <w:rPr>
          <w:rFonts w:ascii="Ayuthaya" w:hAnsi="Ayuthaya" w:cs="Ayuthaya" w:hint="cs"/>
          <w:noProof/>
          <w:color w:val="FF0000"/>
          <w:sz w:val="32"/>
          <w:szCs w:val="32"/>
        </w:rPr>
        <w:lastRenderedPageBreak/>
        <w:drawing>
          <wp:anchor distT="0" distB="0" distL="114300" distR="114300" simplePos="0" relativeHeight="251662336" behindDoc="0" locked="0" layoutInCell="1" allowOverlap="1" wp14:anchorId="4163C405" wp14:editId="1C228E89">
            <wp:simplePos x="0" y="0"/>
            <wp:positionH relativeFrom="column">
              <wp:posOffset>38100</wp:posOffset>
            </wp:positionH>
            <wp:positionV relativeFrom="paragraph">
              <wp:posOffset>455295</wp:posOffset>
            </wp:positionV>
            <wp:extent cx="5727700" cy="3221990"/>
            <wp:effectExtent l="0" t="0" r="0" b="3810"/>
            <wp:wrapSquare wrapText="bothSides"/>
            <wp:docPr id="176595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5882" name="Picture 176595882" descr="movie::/Users/stuartrobertson/Library/Mobile Documents/com~apple~CloudDocs/Downloads/Developing deeper sense of sensations.MP4"/>
                    <pic:cNvPicPr/>
                  </pic:nvPicPr>
                  <pic:blipFill>
                    <a:blip r:embed="rId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anchor>
        </w:drawing>
      </w:r>
    </w:p>
    <w:p w14:paraId="27F76FAF" w14:textId="5B74008E" w:rsidR="00B935EF" w:rsidRDefault="00B935EF" w:rsidP="008442DB">
      <w:pPr>
        <w:rPr>
          <w:rFonts w:ascii="Ayuthaya" w:hAnsi="Ayuthaya" w:cs="Ayuthaya"/>
          <w:color w:val="FF0000"/>
          <w:sz w:val="32"/>
          <w:szCs w:val="32"/>
        </w:rPr>
      </w:pPr>
    </w:p>
    <w:p w14:paraId="2026B28D" w14:textId="77777777" w:rsidR="00B935EF" w:rsidRDefault="00B935EF" w:rsidP="008442DB">
      <w:pPr>
        <w:rPr>
          <w:rFonts w:ascii="Ayuthaya" w:hAnsi="Ayuthaya" w:cs="Ayuthaya"/>
          <w:color w:val="FF0000"/>
          <w:sz w:val="32"/>
          <w:szCs w:val="32"/>
        </w:rPr>
      </w:pPr>
    </w:p>
    <w:p w14:paraId="1F932923" w14:textId="5B67C390" w:rsidR="008442DB" w:rsidRPr="008D5552" w:rsidRDefault="008442DB" w:rsidP="008442DB">
      <w:pPr>
        <w:rPr>
          <w:rFonts w:ascii="Ayuthaya" w:hAnsi="Ayuthaya" w:cs="Ayuthaya"/>
          <w:color w:val="FF0000"/>
          <w:sz w:val="32"/>
          <w:szCs w:val="32"/>
        </w:rPr>
      </w:pPr>
      <w:r>
        <w:rPr>
          <w:rFonts w:ascii="Ayuthaya" w:hAnsi="Ayuthaya" w:cs="Ayuthaya"/>
          <w:b/>
          <w:bCs/>
          <w:color w:val="FF0000"/>
          <w:sz w:val="32"/>
          <w:szCs w:val="32"/>
        </w:rPr>
        <w:t>C.2.3.</w:t>
      </w:r>
      <w:r w:rsidRPr="008D5552">
        <w:rPr>
          <w:rFonts w:ascii="Ayuthaya" w:hAnsi="Ayuthaya" w:cs="Ayuthaya" w:hint="cs"/>
          <w:b/>
          <w:bCs/>
          <w:color w:val="FF0000"/>
          <w:sz w:val="32"/>
          <w:szCs w:val="32"/>
        </w:rPr>
        <w:t xml:space="preserve"> Experiencing /exploring feelings</w:t>
      </w:r>
    </w:p>
    <w:p w14:paraId="6B9DD95C" w14:textId="77777777" w:rsidR="008442DB" w:rsidRPr="008D5552" w:rsidRDefault="008442DB" w:rsidP="008442DB">
      <w:pPr>
        <w:rPr>
          <w:rFonts w:ascii="Ayuthaya" w:hAnsi="Ayuthaya" w:cs="Ayuthaya"/>
          <w:color w:val="FF0000"/>
          <w:sz w:val="32"/>
          <w:szCs w:val="32"/>
        </w:rPr>
      </w:pPr>
      <w:r w:rsidRPr="008D5552">
        <w:rPr>
          <w:rFonts w:ascii="Ayuthaya" w:hAnsi="Ayuthaya" w:cs="Ayuthaya"/>
          <w:color w:val="FF0000"/>
          <w:sz w:val="32"/>
          <w:szCs w:val="32"/>
        </w:rPr>
        <w:t>So,</w:t>
      </w:r>
      <w:r w:rsidRPr="008D5552">
        <w:rPr>
          <w:rFonts w:ascii="Ayuthaya" w:hAnsi="Ayuthaya" w:cs="Ayuthaya" w:hint="cs"/>
          <w:color w:val="FF0000"/>
          <w:sz w:val="32"/>
          <w:szCs w:val="32"/>
        </w:rPr>
        <w:t xml:space="preserve"> the above exercise underpins our initial exploration of sensations.</w:t>
      </w:r>
    </w:p>
    <w:p w14:paraId="21A8A0B9" w14:textId="77777777" w:rsidR="008442DB" w:rsidRPr="008D5552" w:rsidRDefault="008442DB" w:rsidP="008442DB">
      <w:pPr>
        <w:rPr>
          <w:rFonts w:ascii="Ayuthaya" w:hAnsi="Ayuthaya" w:cs="Ayuthaya"/>
          <w:color w:val="FF0000"/>
          <w:sz w:val="32"/>
          <w:szCs w:val="32"/>
        </w:rPr>
      </w:pPr>
      <w:r w:rsidRPr="008D5552">
        <w:rPr>
          <w:rFonts w:ascii="Ayuthaya" w:hAnsi="Ayuthaya" w:cs="Ayuthaya"/>
          <w:color w:val="FF0000"/>
          <w:sz w:val="32"/>
          <w:szCs w:val="32"/>
        </w:rPr>
        <w:t>However,</w:t>
      </w:r>
      <w:r w:rsidRPr="008D5552">
        <w:rPr>
          <w:rFonts w:ascii="Ayuthaya" w:hAnsi="Ayuthaya" w:cs="Ayuthaya" w:hint="cs"/>
          <w:color w:val="FF0000"/>
          <w:sz w:val="32"/>
          <w:szCs w:val="32"/>
        </w:rPr>
        <w:t xml:space="preserve"> this time, we start to notice when we have wrapped awareness around the sensations if they are pleasant, unpleasant or neutral. There is no sense of trying to change things, just being with that sensation, with a friendly attention.</w:t>
      </w:r>
    </w:p>
    <w:p w14:paraId="5D2AAE40" w14:textId="77777777" w:rsidR="008442DB"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We can so often get swept away by our feelings. By developing a spacious attitude and awareness, we will still experience them but not allow them to take away our freedom.</w:t>
      </w:r>
    </w:p>
    <w:p w14:paraId="27BCFF99" w14:textId="77777777" w:rsidR="00B935EF" w:rsidRDefault="00B935EF" w:rsidP="008442DB">
      <w:pPr>
        <w:rPr>
          <w:rFonts w:ascii="Ayuthaya" w:hAnsi="Ayuthaya" w:cs="Ayuthaya"/>
          <w:color w:val="FF0000"/>
          <w:sz w:val="32"/>
          <w:szCs w:val="32"/>
        </w:rPr>
      </w:pPr>
    </w:p>
    <w:p w14:paraId="400628AB" w14:textId="77777777" w:rsidR="00B935EF" w:rsidRDefault="00B935EF" w:rsidP="008442DB">
      <w:pPr>
        <w:rPr>
          <w:rFonts w:ascii="Ayuthaya" w:hAnsi="Ayuthaya" w:cs="Ayuthaya"/>
          <w:color w:val="FF0000"/>
          <w:sz w:val="32"/>
          <w:szCs w:val="32"/>
        </w:rPr>
      </w:pPr>
    </w:p>
    <w:p w14:paraId="588A3480" w14:textId="77777777" w:rsidR="00B935EF" w:rsidRDefault="00B935EF" w:rsidP="008442DB">
      <w:pPr>
        <w:rPr>
          <w:rFonts w:ascii="Ayuthaya" w:hAnsi="Ayuthaya" w:cs="Ayuthaya"/>
          <w:color w:val="FF0000"/>
          <w:sz w:val="32"/>
          <w:szCs w:val="32"/>
        </w:rPr>
      </w:pPr>
    </w:p>
    <w:p w14:paraId="12577A50" w14:textId="29F1B25F" w:rsidR="00B935EF" w:rsidRDefault="00B935EF" w:rsidP="008442DB">
      <w:pPr>
        <w:rPr>
          <w:rFonts w:ascii="Ayuthaya" w:hAnsi="Ayuthaya" w:cs="Ayuthaya"/>
          <w:color w:val="FF0000"/>
          <w:sz w:val="32"/>
          <w:szCs w:val="32"/>
        </w:rPr>
      </w:pPr>
      <w:r>
        <w:rPr>
          <w:rFonts w:ascii="Ayuthaya" w:hAnsi="Ayuthaya" w:cs="Ayuthaya"/>
          <w:noProof/>
          <w:color w:val="FF0000"/>
          <w:sz w:val="32"/>
          <w:szCs w:val="32"/>
        </w:rPr>
        <w:lastRenderedPageBreak/>
        <w:drawing>
          <wp:anchor distT="0" distB="0" distL="114300" distR="114300" simplePos="0" relativeHeight="251660288" behindDoc="0" locked="0" layoutInCell="1" allowOverlap="1" wp14:anchorId="3854B410" wp14:editId="0E3E4053">
            <wp:simplePos x="0" y="0"/>
            <wp:positionH relativeFrom="column">
              <wp:posOffset>-38735</wp:posOffset>
            </wp:positionH>
            <wp:positionV relativeFrom="paragraph">
              <wp:posOffset>218440</wp:posOffset>
            </wp:positionV>
            <wp:extent cx="5727700" cy="3221990"/>
            <wp:effectExtent l="0" t="0" r="0" b="3810"/>
            <wp:wrapSquare wrapText="bothSides"/>
            <wp:docPr id="1491754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54248" name="Picture 1491754248" descr="movie::/Users/stuartrobertson/Downloads/Experiencing exploring feelings.mov"/>
                    <pic:cNvPicPr/>
                  </pic:nvPicPr>
                  <pic:blipFill>
                    <a:blip r:embed="rId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anchor>
        </w:drawing>
      </w:r>
    </w:p>
    <w:p w14:paraId="1E8CFEB9" w14:textId="77777777" w:rsidR="00B935EF" w:rsidRDefault="00B935EF" w:rsidP="008442DB">
      <w:pPr>
        <w:rPr>
          <w:rFonts w:ascii="Ayuthaya" w:hAnsi="Ayuthaya" w:cs="Ayuthaya"/>
          <w:color w:val="FF0000"/>
          <w:sz w:val="32"/>
          <w:szCs w:val="32"/>
        </w:rPr>
      </w:pPr>
    </w:p>
    <w:p w14:paraId="0F7F3098" w14:textId="77777777" w:rsidR="00B935EF" w:rsidRDefault="00B935EF" w:rsidP="008442DB">
      <w:pPr>
        <w:rPr>
          <w:rFonts w:ascii="Ayuthaya" w:hAnsi="Ayuthaya" w:cs="Ayuthaya"/>
          <w:color w:val="FF0000"/>
          <w:sz w:val="32"/>
          <w:szCs w:val="32"/>
        </w:rPr>
      </w:pPr>
    </w:p>
    <w:p w14:paraId="42E4844B" w14:textId="77777777" w:rsidR="008442DB" w:rsidRPr="008D5552" w:rsidRDefault="008442DB" w:rsidP="008442DB">
      <w:pPr>
        <w:rPr>
          <w:rFonts w:ascii="Ayuthaya" w:hAnsi="Ayuthaya" w:cs="Ayuthaya"/>
          <w:color w:val="FF0000"/>
          <w:sz w:val="32"/>
          <w:szCs w:val="32"/>
        </w:rPr>
      </w:pPr>
      <w:r>
        <w:rPr>
          <w:rFonts w:ascii="Ayuthaya" w:hAnsi="Ayuthaya" w:cs="Ayuthaya"/>
          <w:b/>
          <w:bCs/>
          <w:color w:val="FF0000"/>
          <w:sz w:val="32"/>
          <w:szCs w:val="32"/>
        </w:rPr>
        <w:t>C.2.4.</w:t>
      </w:r>
      <w:r w:rsidRPr="008D5552">
        <w:rPr>
          <w:rFonts w:ascii="Ayuthaya" w:hAnsi="Ayuthaya" w:cs="Ayuthaya" w:hint="cs"/>
          <w:b/>
          <w:bCs/>
          <w:color w:val="FF0000"/>
          <w:sz w:val="32"/>
          <w:szCs w:val="32"/>
        </w:rPr>
        <w:t xml:space="preserve"> Acknowledging and exploring moods and emotions.</w:t>
      </w:r>
    </w:p>
    <w:p w14:paraId="53B40DDB"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Exploring our mood/emotion is not a question of going over an incident at work or home in our head for our perceived narrative behind the mood. We can use our catalogue of previous experience from the meditations above to uncover our mood. </w:t>
      </w:r>
    </w:p>
    <w:p w14:paraId="3D8477E1" w14:textId="1C55C263"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Sometimes this may appear simple to join up the dots and other times really challenging. For this meditation we may need to add into the mix the attitude of patience!</w:t>
      </w:r>
    </w:p>
    <w:p w14:paraId="1DF7CD1B" w14:textId="6B92E71F" w:rsidR="008442DB"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The breath I usually find is a great weathervane for our mood.</w:t>
      </w:r>
    </w:p>
    <w:p w14:paraId="30CEE669" w14:textId="77777777" w:rsidR="00F61773" w:rsidRDefault="00F61773" w:rsidP="008442DB">
      <w:pPr>
        <w:rPr>
          <w:rFonts w:ascii="Ayuthaya" w:hAnsi="Ayuthaya" w:cs="Ayuthaya"/>
          <w:color w:val="FF0000"/>
          <w:sz w:val="32"/>
          <w:szCs w:val="32"/>
        </w:rPr>
      </w:pPr>
    </w:p>
    <w:p w14:paraId="5B8693A9" w14:textId="210F10DB" w:rsidR="00F61773" w:rsidRDefault="00F61773" w:rsidP="008442DB">
      <w:pPr>
        <w:rPr>
          <w:rFonts w:ascii="Ayuthaya" w:hAnsi="Ayuthaya" w:cs="Ayuthaya"/>
          <w:color w:val="FF0000"/>
          <w:sz w:val="32"/>
          <w:szCs w:val="32"/>
        </w:rPr>
      </w:pPr>
      <w:r>
        <w:rPr>
          <w:rFonts w:ascii="Ayuthaya" w:hAnsi="Ayuthaya" w:cs="Ayuthaya" w:hint="cs"/>
          <w:noProof/>
          <w:color w:val="FF0000"/>
          <w:sz w:val="32"/>
          <w:szCs w:val="32"/>
        </w:rPr>
        <w:lastRenderedPageBreak/>
        <w:drawing>
          <wp:anchor distT="0" distB="0" distL="114300" distR="114300" simplePos="0" relativeHeight="251661312" behindDoc="0" locked="0" layoutInCell="1" allowOverlap="1" wp14:anchorId="1571139F" wp14:editId="50C9617F">
            <wp:simplePos x="0" y="0"/>
            <wp:positionH relativeFrom="column">
              <wp:posOffset>50800</wp:posOffset>
            </wp:positionH>
            <wp:positionV relativeFrom="paragraph">
              <wp:posOffset>394335</wp:posOffset>
            </wp:positionV>
            <wp:extent cx="5727700" cy="3221990"/>
            <wp:effectExtent l="0" t="0" r="0" b="3810"/>
            <wp:wrapSquare wrapText="bothSides"/>
            <wp:docPr id="1451658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58304" name="Picture 1451658304" descr="movie::/Users/stuartrobertson/Downloads/Acknowledging and exploring moods and emotions.mov"/>
                    <pic:cNvPicPr/>
                  </pic:nvPicPr>
                  <pic:blipFill>
                    <a:blip r:embed="rId1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anchor>
        </w:drawing>
      </w:r>
    </w:p>
    <w:p w14:paraId="0B2541AF" w14:textId="1AC58B6F" w:rsidR="00F61773" w:rsidRDefault="00F61773" w:rsidP="008442DB">
      <w:pPr>
        <w:rPr>
          <w:rFonts w:ascii="Ayuthaya" w:hAnsi="Ayuthaya" w:cs="Ayuthaya"/>
          <w:color w:val="FF0000"/>
          <w:sz w:val="32"/>
          <w:szCs w:val="32"/>
        </w:rPr>
      </w:pPr>
    </w:p>
    <w:p w14:paraId="7D7E9ED5" w14:textId="52A2E74F" w:rsidR="00F61773" w:rsidRDefault="00F61773" w:rsidP="008442DB">
      <w:pPr>
        <w:rPr>
          <w:rFonts w:ascii="Ayuthaya" w:hAnsi="Ayuthaya" w:cs="Ayuthaya"/>
          <w:color w:val="FF0000"/>
          <w:sz w:val="32"/>
          <w:szCs w:val="32"/>
        </w:rPr>
      </w:pPr>
    </w:p>
    <w:p w14:paraId="59C6564F" w14:textId="77777777" w:rsidR="008442DB" w:rsidRPr="008D5552" w:rsidRDefault="008442DB" w:rsidP="008442DB">
      <w:pPr>
        <w:rPr>
          <w:rFonts w:ascii="Ayuthaya" w:hAnsi="Ayuthaya" w:cs="Ayuthaya"/>
          <w:color w:val="FF0000"/>
          <w:sz w:val="32"/>
          <w:szCs w:val="32"/>
        </w:rPr>
      </w:pPr>
      <w:r>
        <w:rPr>
          <w:rFonts w:ascii="Ayuthaya" w:hAnsi="Ayuthaya" w:cs="Ayuthaya"/>
          <w:b/>
          <w:bCs/>
          <w:color w:val="FF0000"/>
          <w:sz w:val="32"/>
          <w:szCs w:val="32"/>
        </w:rPr>
        <w:t>C.2.5.</w:t>
      </w:r>
      <w:r w:rsidRPr="008D5552">
        <w:rPr>
          <w:rFonts w:ascii="Ayuthaya" w:hAnsi="Ayuthaya" w:cs="Ayuthaya" w:hint="cs"/>
          <w:b/>
          <w:bCs/>
          <w:color w:val="FF0000"/>
          <w:sz w:val="32"/>
          <w:szCs w:val="32"/>
        </w:rPr>
        <w:t xml:space="preserve"> Response to people.</w:t>
      </w:r>
    </w:p>
    <w:p w14:paraId="28EA0BE9"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We will all have experienced meeting someone and just feeling a little </w:t>
      </w:r>
      <w:r w:rsidRPr="008D5552">
        <w:rPr>
          <w:rFonts w:ascii="Ayuthaya" w:hAnsi="Ayuthaya" w:cs="Ayuthaya"/>
          <w:color w:val="FF0000"/>
          <w:sz w:val="32"/>
          <w:szCs w:val="32"/>
        </w:rPr>
        <w:t>guarded,</w:t>
      </w:r>
      <w:r w:rsidRPr="008D5552">
        <w:rPr>
          <w:rFonts w:ascii="Ayuthaya" w:hAnsi="Ayuthaya" w:cs="Ayuthaya" w:hint="cs"/>
          <w:color w:val="FF0000"/>
          <w:sz w:val="32"/>
          <w:szCs w:val="32"/>
        </w:rPr>
        <w:t xml:space="preserve"> or instantly getting on well with </w:t>
      </w:r>
      <w:r w:rsidRPr="008D5552">
        <w:rPr>
          <w:rFonts w:ascii="Ayuthaya" w:hAnsi="Ayuthaya" w:cs="Ayuthaya"/>
          <w:color w:val="FF0000"/>
          <w:sz w:val="32"/>
          <w:szCs w:val="32"/>
        </w:rPr>
        <w:t>them,</w:t>
      </w:r>
      <w:r w:rsidRPr="008D5552">
        <w:rPr>
          <w:rFonts w:ascii="Ayuthaya" w:hAnsi="Ayuthaya" w:cs="Ayuthaya" w:hint="cs"/>
          <w:color w:val="FF0000"/>
          <w:sz w:val="32"/>
          <w:szCs w:val="32"/>
        </w:rPr>
        <w:t xml:space="preserve"> or another time meeting someone and feel quite indifferent.</w:t>
      </w:r>
    </w:p>
    <w:p w14:paraId="35D7C31C" w14:textId="2CDF47B5"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When I worked as the clinical lead in an NHS chronic pain </w:t>
      </w:r>
      <w:r w:rsidRPr="008D5552">
        <w:rPr>
          <w:rFonts w:ascii="Ayuthaya" w:hAnsi="Ayuthaya" w:cs="Ayuthaya"/>
          <w:color w:val="FF0000"/>
          <w:sz w:val="32"/>
          <w:szCs w:val="32"/>
        </w:rPr>
        <w:t>Department and</w:t>
      </w:r>
      <w:r w:rsidRPr="008D5552">
        <w:rPr>
          <w:rFonts w:ascii="Ayuthaya" w:hAnsi="Ayuthaya" w:cs="Ayuthaya" w:hint="cs"/>
          <w:color w:val="FF0000"/>
          <w:sz w:val="32"/>
          <w:szCs w:val="32"/>
        </w:rPr>
        <w:t xml:space="preserve"> saw 16 patients a day who were not in a good place physically or mentally. I ended up myself with chronic pain. I was woefully unaware at the time, but on reflection it became very clear how my physiology changed in relationship to being constantly surrounded by suffering. However, if I had learnt to respond in a different way things would have been different.</w:t>
      </w:r>
    </w:p>
    <w:p w14:paraId="3164DE5E"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lastRenderedPageBreak/>
        <w:t xml:space="preserve">Some people and their way of </w:t>
      </w:r>
      <w:r w:rsidRPr="008D5552">
        <w:rPr>
          <w:rFonts w:ascii="Ayuthaya" w:hAnsi="Ayuthaya" w:cs="Ayuthaya"/>
          <w:color w:val="FF0000"/>
          <w:sz w:val="32"/>
          <w:szCs w:val="32"/>
        </w:rPr>
        <w:t>being in</w:t>
      </w:r>
      <w:r w:rsidRPr="008D5552">
        <w:rPr>
          <w:rFonts w:ascii="Ayuthaya" w:hAnsi="Ayuthaya" w:cs="Ayuthaya" w:hint="cs"/>
          <w:color w:val="FF0000"/>
          <w:sz w:val="32"/>
          <w:szCs w:val="32"/>
        </w:rPr>
        <w:t xml:space="preserve"> the world can close us off, make us constrict, others open and enable us to grow. </w:t>
      </w:r>
      <w:r w:rsidRPr="008D5552">
        <w:rPr>
          <w:rFonts w:ascii="Ayuthaya" w:hAnsi="Ayuthaya" w:cs="Ayuthaya"/>
          <w:color w:val="FF0000"/>
          <w:sz w:val="32"/>
          <w:szCs w:val="32"/>
        </w:rPr>
        <w:t>It’s</w:t>
      </w:r>
      <w:r w:rsidRPr="008D5552">
        <w:rPr>
          <w:rFonts w:ascii="Ayuthaya" w:hAnsi="Ayuthaya" w:cs="Ayuthaya" w:hint="cs"/>
          <w:color w:val="FF0000"/>
          <w:sz w:val="32"/>
          <w:szCs w:val="32"/>
        </w:rPr>
        <w:t xml:space="preserve"> the same with places and spaces we inhabit, or situations that arise in our lives.</w:t>
      </w:r>
    </w:p>
    <w:p w14:paraId="05B383C9" w14:textId="77777777" w:rsidR="008442DB" w:rsidRPr="008D5552" w:rsidRDefault="008442DB" w:rsidP="008442DB">
      <w:pPr>
        <w:rPr>
          <w:rFonts w:ascii="Ayuthaya" w:hAnsi="Ayuthaya" w:cs="Ayuthaya"/>
          <w:color w:val="FF0000"/>
          <w:sz w:val="32"/>
          <w:szCs w:val="32"/>
        </w:rPr>
      </w:pPr>
    </w:p>
    <w:p w14:paraId="52D35C02"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When we experience a nightmare we awake sweating, muscles tight, heart pounding. What happens in our mind changes our body. Or if we look at it another </w:t>
      </w:r>
      <w:r w:rsidRPr="008D5552">
        <w:rPr>
          <w:rFonts w:ascii="Ayuthaya" w:hAnsi="Ayuthaya" w:cs="Ayuthaya"/>
          <w:color w:val="FF0000"/>
          <w:sz w:val="32"/>
          <w:szCs w:val="32"/>
        </w:rPr>
        <w:t>way,</w:t>
      </w:r>
      <w:r w:rsidRPr="008D5552">
        <w:rPr>
          <w:rFonts w:ascii="Ayuthaya" w:hAnsi="Ayuthaya" w:cs="Ayuthaya" w:hint="cs"/>
          <w:color w:val="FF0000"/>
          <w:sz w:val="32"/>
          <w:szCs w:val="32"/>
        </w:rPr>
        <w:t xml:space="preserve"> what is happening in </w:t>
      </w:r>
      <w:r w:rsidRPr="008D5552">
        <w:rPr>
          <w:rFonts w:ascii="Ayuthaya" w:hAnsi="Ayuthaya" w:cs="Ayuthaya"/>
          <w:color w:val="FF0000"/>
          <w:sz w:val="32"/>
          <w:szCs w:val="32"/>
        </w:rPr>
        <w:t>our body</w:t>
      </w:r>
      <w:r w:rsidRPr="008D5552">
        <w:rPr>
          <w:rFonts w:ascii="Ayuthaya" w:hAnsi="Ayuthaya" w:cs="Ayuthaya" w:hint="cs"/>
          <w:color w:val="FF0000"/>
          <w:sz w:val="32"/>
          <w:szCs w:val="32"/>
        </w:rPr>
        <w:t xml:space="preserve"> gives rise to what is happening in our mind. A </w:t>
      </w:r>
      <w:r w:rsidRPr="008D5552">
        <w:rPr>
          <w:rFonts w:ascii="Ayuthaya" w:hAnsi="Ayuthaya" w:cs="Ayuthaya"/>
          <w:color w:val="FF0000"/>
          <w:sz w:val="32"/>
          <w:szCs w:val="32"/>
        </w:rPr>
        <w:t>two-way</w:t>
      </w:r>
      <w:r w:rsidRPr="008D5552">
        <w:rPr>
          <w:rFonts w:ascii="Ayuthaya" w:hAnsi="Ayuthaya" w:cs="Ayuthaya" w:hint="cs"/>
          <w:color w:val="FF0000"/>
          <w:sz w:val="32"/>
          <w:szCs w:val="32"/>
        </w:rPr>
        <w:t xml:space="preserve"> street?</w:t>
      </w:r>
    </w:p>
    <w:p w14:paraId="117D9617" w14:textId="1A87712E" w:rsidR="008442DB" w:rsidRPr="008D5552" w:rsidRDefault="008442DB" w:rsidP="008442DB">
      <w:pPr>
        <w:rPr>
          <w:rFonts w:ascii="Ayuthaya" w:hAnsi="Ayuthaya" w:cs="Ayuthaya"/>
          <w:color w:val="FF0000"/>
          <w:sz w:val="32"/>
          <w:szCs w:val="32"/>
        </w:rPr>
      </w:pPr>
    </w:p>
    <w:p w14:paraId="19F3B046" w14:textId="0994E4C7" w:rsidR="008442DB"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This meditation </w:t>
      </w:r>
      <w:r w:rsidRPr="008D5552">
        <w:rPr>
          <w:rFonts w:ascii="Ayuthaya" w:hAnsi="Ayuthaya" w:cs="Ayuthaya"/>
          <w:color w:val="FF0000"/>
          <w:sz w:val="32"/>
          <w:szCs w:val="32"/>
        </w:rPr>
        <w:t>recalls</w:t>
      </w:r>
      <w:r w:rsidRPr="008D5552">
        <w:rPr>
          <w:rFonts w:ascii="Ayuthaya" w:hAnsi="Ayuthaya" w:cs="Ayuthaya" w:hint="cs"/>
          <w:color w:val="FF0000"/>
          <w:sz w:val="32"/>
          <w:szCs w:val="32"/>
        </w:rPr>
        <w:t xml:space="preserve"> different people. one we like, one we </w:t>
      </w:r>
      <w:proofErr w:type="spellStart"/>
      <w:r w:rsidRPr="008D5552">
        <w:rPr>
          <w:rFonts w:ascii="Ayuthaya" w:hAnsi="Ayuthaya" w:cs="Ayuthaya" w:hint="cs"/>
          <w:color w:val="FF0000"/>
          <w:sz w:val="32"/>
          <w:szCs w:val="32"/>
        </w:rPr>
        <w:t>dont</w:t>
      </w:r>
      <w:proofErr w:type="spellEnd"/>
      <w:r w:rsidRPr="008D5552">
        <w:rPr>
          <w:rFonts w:ascii="Ayuthaya" w:hAnsi="Ayuthaya" w:cs="Ayuthaya" w:hint="cs"/>
          <w:color w:val="FF0000"/>
          <w:sz w:val="32"/>
          <w:szCs w:val="32"/>
        </w:rPr>
        <w:t xml:space="preserve"> and one we feel indifferent about. We will need to be aware of a physical and emotional response in terms of feeling different sensations rise and fall.</w:t>
      </w:r>
    </w:p>
    <w:p w14:paraId="2B404A7C" w14:textId="77777777" w:rsidR="00177E4C" w:rsidRDefault="00177E4C" w:rsidP="008442DB">
      <w:pPr>
        <w:rPr>
          <w:rFonts w:ascii="Ayuthaya" w:hAnsi="Ayuthaya" w:cs="Ayuthaya"/>
          <w:color w:val="FF0000"/>
          <w:sz w:val="32"/>
          <w:szCs w:val="32"/>
        </w:rPr>
      </w:pPr>
    </w:p>
    <w:p w14:paraId="4012DCC5" w14:textId="77777777" w:rsidR="00177E4C" w:rsidRDefault="00177E4C" w:rsidP="008442DB">
      <w:pPr>
        <w:rPr>
          <w:rFonts w:ascii="Ayuthaya" w:hAnsi="Ayuthaya" w:cs="Ayuthaya"/>
          <w:color w:val="FF0000"/>
          <w:sz w:val="32"/>
          <w:szCs w:val="32"/>
        </w:rPr>
      </w:pPr>
    </w:p>
    <w:p w14:paraId="219C548D" w14:textId="77777777" w:rsidR="00177E4C" w:rsidRDefault="00177E4C" w:rsidP="008442DB">
      <w:pPr>
        <w:rPr>
          <w:rFonts w:ascii="Ayuthaya" w:hAnsi="Ayuthaya" w:cs="Ayuthaya"/>
          <w:color w:val="FF0000"/>
          <w:sz w:val="32"/>
          <w:szCs w:val="32"/>
        </w:rPr>
      </w:pPr>
    </w:p>
    <w:p w14:paraId="79ADCE87" w14:textId="0CCEB310" w:rsidR="00177E4C" w:rsidRDefault="002211EB" w:rsidP="008442DB">
      <w:pPr>
        <w:rPr>
          <w:rFonts w:ascii="Ayuthaya" w:hAnsi="Ayuthaya" w:cs="Ayuthaya"/>
          <w:color w:val="FF0000"/>
          <w:sz w:val="32"/>
          <w:szCs w:val="32"/>
        </w:rPr>
      </w:pPr>
      <w:r>
        <w:rPr>
          <w:rFonts w:ascii="Ayuthaya" w:hAnsi="Ayuthaya" w:cs="Ayuthaya" w:hint="cs"/>
          <w:noProof/>
          <w:color w:val="FF0000"/>
          <w:sz w:val="32"/>
          <w:szCs w:val="32"/>
        </w:rPr>
        <w:lastRenderedPageBreak/>
        <w:drawing>
          <wp:anchor distT="0" distB="0" distL="114300" distR="114300" simplePos="0" relativeHeight="251663360" behindDoc="0" locked="0" layoutInCell="1" allowOverlap="1" wp14:anchorId="5A6A4DC5" wp14:editId="70C271C8">
            <wp:simplePos x="0" y="0"/>
            <wp:positionH relativeFrom="column">
              <wp:posOffset>-52070</wp:posOffset>
            </wp:positionH>
            <wp:positionV relativeFrom="paragraph">
              <wp:posOffset>328295</wp:posOffset>
            </wp:positionV>
            <wp:extent cx="5727700" cy="3221990"/>
            <wp:effectExtent l="0" t="0" r="0" b="3810"/>
            <wp:wrapSquare wrapText="bothSides"/>
            <wp:docPr id="1084922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22203" name="Picture 1084922203" descr="movie::/Users/stuartrobertson/Library/Mobile Documents/com~apple~CloudDocs/Downloads/Response to different people.MP4"/>
                    <pic:cNvPicPr/>
                  </pic:nvPicPr>
                  <pic:blipFill>
                    <a:blip r:embed="rId11">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anchor>
        </w:drawing>
      </w:r>
    </w:p>
    <w:p w14:paraId="6F63A7A2" w14:textId="579F52C9" w:rsidR="00177E4C" w:rsidRDefault="00177E4C" w:rsidP="008442DB">
      <w:pPr>
        <w:rPr>
          <w:rFonts w:ascii="Ayuthaya" w:hAnsi="Ayuthaya" w:cs="Ayuthaya"/>
          <w:color w:val="FF0000"/>
          <w:sz w:val="32"/>
          <w:szCs w:val="32"/>
        </w:rPr>
      </w:pPr>
    </w:p>
    <w:p w14:paraId="1C37A841" w14:textId="4E72A5C0" w:rsidR="00177E4C" w:rsidRDefault="00177E4C" w:rsidP="008442DB">
      <w:pPr>
        <w:rPr>
          <w:rFonts w:ascii="Ayuthaya" w:hAnsi="Ayuthaya" w:cs="Ayuthaya"/>
          <w:color w:val="FF0000"/>
          <w:sz w:val="32"/>
          <w:szCs w:val="32"/>
        </w:rPr>
      </w:pPr>
    </w:p>
    <w:p w14:paraId="5DB55928" w14:textId="233AC403" w:rsidR="00177E4C" w:rsidRDefault="00177E4C" w:rsidP="008442DB">
      <w:pPr>
        <w:rPr>
          <w:rFonts w:ascii="Ayuthaya" w:hAnsi="Ayuthaya" w:cs="Ayuthaya"/>
          <w:color w:val="FF0000"/>
          <w:sz w:val="32"/>
          <w:szCs w:val="32"/>
        </w:rPr>
      </w:pPr>
    </w:p>
    <w:p w14:paraId="7CA819F5"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b/>
          <w:bCs/>
          <w:color w:val="FF0000"/>
          <w:sz w:val="32"/>
          <w:szCs w:val="32"/>
        </w:rPr>
        <w:t>Conclusion</w:t>
      </w:r>
    </w:p>
    <w:p w14:paraId="57F8D86B" w14:textId="77777777" w:rsidR="008442DB" w:rsidRPr="008D5552" w:rsidRDefault="008442DB" w:rsidP="008442DB">
      <w:pPr>
        <w:rPr>
          <w:rFonts w:ascii="Ayuthaya" w:hAnsi="Ayuthaya" w:cs="Ayuthaya"/>
          <w:color w:val="FF0000"/>
          <w:sz w:val="32"/>
          <w:szCs w:val="32"/>
        </w:rPr>
      </w:pPr>
    </w:p>
    <w:p w14:paraId="00936A00" w14:textId="77777777" w:rsidR="008442DB" w:rsidRPr="008D5552" w:rsidRDefault="008442DB" w:rsidP="008442DB">
      <w:pPr>
        <w:rPr>
          <w:rFonts w:ascii="Ayuthaya" w:hAnsi="Ayuthaya" w:cs="Ayuthaya"/>
          <w:color w:val="FF0000"/>
          <w:sz w:val="32"/>
          <w:szCs w:val="32"/>
        </w:rPr>
      </w:pPr>
      <w:r w:rsidRPr="008D5552">
        <w:rPr>
          <w:rFonts w:ascii="Ayuthaya" w:hAnsi="Ayuthaya" w:cs="Ayuthaya" w:hint="cs"/>
          <w:color w:val="FF0000"/>
          <w:sz w:val="32"/>
          <w:szCs w:val="32"/>
        </w:rPr>
        <w:t xml:space="preserve">By developing our ability to feel we can become more familiar with certain moods and emotions. Ultimately through this process we may begin to see choice in how we respond to challenges in our lives rather than simply experiencing our usual habitual reaction. All it requires is persistence, repetition and a smile. The next stage is the loving kindness meditation. Email me if you wish to continue the journey, and I will send on to you the next text and batch of recordings. </w:t>
      </w:r>
      <w:hyperlink r:id="rId12" w:history="1">
        <w:r w:rsidRPr="008D5552">
          <w:rPr>
            <w:rStyle w:val="Hyperlink"/>
            <w:rFonts w:ascii="Ayuthaya" w:hAnsi="Ayuthaya" w:cs="Ayuthaya" w:hint="cs"/>
            <w:color w:val="FF0000"/>
            <w:sz w:val="32"/>
            <w:szCs w:val="32"/>
          </w:rPr>
          <w:t>stuart.yoga@gmail.com</w:t>
        </w:r>
      </w:hyperlink>
    </w:p>
    <w:p w14:paraId="32562F68" w14:textId="77777777" w:rsidR="008442DB" w:rsidRPr="008D5552" w:rsidRDefault="008442DB" w:rsidP="008442DB">
      <w:pPr>
        <w:rPr>
          <w:rFonts w:ascii="Ayuthaya" w:hAnsi="Ayuthaya" w:cs="Ayuthaya"/>
          <w:color w:val="FF0000"/>
          <w:sz w:val="32"/>
          <w:szCs w:val="32"/>
        </w:rPr>
      </w:pPr>
    </w:p>
    <w:p w14:paraId="2F658578" w14:textId="77777777" w:rsidR="008442DB" w:rsidRPr="008D5552" w:rsidRDefault="008442DB" w:rsidP="008442DB">
      <w:pPr>
        <w:rPr>
          <w:rFonts w:ascii="Ayuthaya" w:hAnsi="Ayuthaya" w:cs="Ayuthaya"/>
          <w:color w:val="FF0000"/>
          <w:sz w:val="32"/>
          <w:szCs w:val="32"/>
        </w:rPr>
      </w:pPr>
    </w:p>
    <w:p w14:paraId="08694EB7" w14:textId="77777777" w:rsidR="00BC3724" w:rsidRDefault="00BC3724"/>
    <w:sectPr w:rsidR="00BC3724" w:rsidSect="002D62C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yuthaya">
    <w:panose1 w:val="00000400000000000000"/>
    <w:charset w:val="DE"/>
    <w:family w:val="auto"/>
    <w:pitch w:val="variable"/>
    <w:sig w:usb0="A10002FF" w:usb1="5000204A" w:usb2="00000020" w:usb3="00000000" w:csb0="0001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2DB"/>
    <w:rsid w:val="00147C16"/>
    <w:rsid w:val="00177E4C"/>
    <w:rsid w:val="001827E8"/>
    <w:rsid w:val="002211EB"/>
    <w:rsid w:val="002D62CE"/>
    <w:rsid w:val="005D27C6"/>
    <w:rsid w:val="00793374"/>
    <w:rsid w:val="008442DB"/>
    <w:rsid w:val="009857AC"/>
    <w:rsid w:val="00AA21D9"/>
    <w:rsid w:val="00B935EF"/>
    <w:rsid w:val="00BC3724"/>
    <w:rsid w:val="00CE45C9"/>
    <w:rsid w:val="00E422F2"/>
    <w:rsid w:val="00F61773"/>
    <w:rsid w:val="00FB2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9DD40C5"/>
  <w15:chartTrackingRefBased/>
  <w15:docId w15:val="{B8AFDE5C-3F7E-4A44-AC45-060AE2A7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2DB"/>
  </w:style>
  <w:style w:type="paragraph" w:styleId="Heading1">
    <w:name w:val="heading 1"/>
    <w:basedOn w:val="Normal"/>
    <w:next w:val="Normal"/>
    <w:link w:val="Heading1Char"/>
    <w:uiPriority w:val="9"/>
    <w:qFormat/>
    <w:rsid w:val="008442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42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42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42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42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42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42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42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42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2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42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42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42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42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42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42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42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42DB"/>
    <w:rPr>
      <w:rFonts w:eastAsiaTheme="majorEastAsia" w:cstheme="majorBidi"/>
      <w:color w:val="272727" w:themeColor="text1" w:themeTint="D8"/>
    </w:rPr>
  </w:style>
  <w:style w:type="paragraph" w:styleId="Title">
    <w:name w:val="Title"/>
    <w:basedOn w:val="Normal"/>
    <w:next w:val="Normal"/>
    <w:link w:val="TitleChar"/>
    <w:uiPriority w:val="10"/>
    <w:qFormat/>
    <w:rsid w:val="008442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42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42D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42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42D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442DB"/>
    <w:rPr>
      <w:i/>
      <w:iCs/>
      <w:color w:val="404040" w:themeColor="text1" w:themeTint="BF"/>
    </w:rPr>
  </w:style>
  <w:style w:type="paragraph" w:styleId="ListParagraph">
    <w:name w:val="List Paragraph"/>
    <w:basedOn w:val="Normal"/>
    <w:uiPriority w:val="34"/>
    <w:qFormat/>
    <w:rsid w:val="008442DB"/>
    <w:pPr>
      <w:ind w:left="720"/>
      <w:contextualSpacing/>
    </w:pPr>
  </w:style>
  <w:style w:type="character" w:styleId="IntenseEmphasis">
    <w:name w:val="Intense Emphasis"/>
    <w:basedOn w:val="DefaultParagraphFont"/>
    <w:uiPriority w:val="21"/>
    <w:qFormat/>
    <w:rsid w:val="008442DB"/>
    <w:rPr>
      <w:i/>
      <w:iCs/>
      <w:color w:val="0F4761" w:themeColor="accent1" w:themeShade="BF"/>
    </w:rPr>
  </w:style>
  <w:style w:type="paragraph" w:styleId="IntenseQuote">
    <w:name w:val="Intense Quote"/>
    <w:basedOn w:val="Normal"/>
    <w:next w:val="Normal"/>
    <w:link w:val="IntenseQuoteChar"/>
    <w:uiPriority w:val="30"/>
    <w:qFormat/>
    <w:rsid w:val="008442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42DB"/>
    <w:rPr>
      <w:i/>
      <w:iCs/>
      <w:color w:val="0F4761" w:themeColor="accent1" w:themeShade="BF"/>
    </w:rPr>
  </w:style>
  <w:style w:type="character" w:styleId="IntenseReference">
    <w:name w:val="Intense Reference"/>
    <w:basedOn w:val="DefaultParagraphFont"/>
    <w:uiPriority w:val="32"/>
    <w:qFormat/>
    <w:rsid w:val="008442DB"/>
    <w:rPr>
      <w:b/>
      <w:bCs/>
      <w:smallCaps/>
      <w:color w:val="0F4761" w:themeColor="accent1" w:themeShade="BF"/>
      <w:spacing w:val="5"/>
    </w:rPr>
  </w:style>
  <w:style w:type="character" w:styleId="Hyperlink">
    <w:name w:val="Hyperlink"/>
    <w:basedOn w:val="DefaultParagraphFont"/>
    <w:uiPriority w:val="99"/>
    <w:unhideWhenUsed/>
    <w:rsid w:val="008442DB"/>
    <w:rPr>
      <w:color w:val="467886" w:themeColor="hyperlink"/>
      <w:u w:val="single"/>
    </w:rPr>
  </w:style>
  <w:style w:type="character" w:styleId="UnresolvedMention">
    <w:name w:val="Unresolved Mention"/>
    <w:basedOn w:val="DefaultParagraphFont"/>
    <w:uiPriority w:val="99"/>
    <w:semiHidden/>
    <w:unhideWhenUsed/>
    <w:rsid w:val="001827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stuart.yoga@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q06YIWCR2Js&amp;t=488s"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hyperlink" Target="https://us02web.zoom.us/rec/share/NmDsn7_1BhurWKL_CWUO7oLfsS8cDDDdPrQ6H8tdyzS0BVH3Q5ptdKdpiSbZPJKa.2I7FKVPkudtvb5GY"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13</Pages>
  <Words>1485</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Robertson</dc:creator>
  <cp:keywords/>
  <dc:description/>
  <cp:lastModifiedBy>Stuart Robertson</cp:lastModifiedBy>
  <cp:revision>5</cp:revision>
  <dcterms:created xsi:type="dcterms:W3CDTF">2025-07-03T18:58:00Z</dcterms:created>
  <dcterms:modified xsi:type="dcterms:W3CDTF">2025-07-04T08:55:00Z</dcterms:modified>
</cp:coreProperties>
</file>